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CE" w:rsidRDefault="00BE60CE" w:rsidP="00BE60CE">
      <w:pPr>
        <w:spacing w:after="0" w:line="240" w:lineRule="auto"/>
        <w:ind w:left="99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BE60CE" w:rsidRDefault="00BE60CE" w:rsidP="00BE60CE">
      <w:pPr>
        <w:spacing w:after="0" w:line="240" w:lineRule="auto"/>
        <w:ind w:left="9923"/>
        <w:rPr>
          <w:rFonts w:ascii="Times New Roman" w:hAnsi="Times New Roman" w:cs="Times New Roman"/>
          <w:b/>
        </w:rPr>
      </w:pPr>
    </w:p>
    <w:p w:rsidR="00BE60CE" w:rsidRDefault="00BE60CE" w:rsidP="00BE60CE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BE60CE">
        <w:rPr>
          <w:rFonts w:ascii="Times New Roman" w:hAnsi="Times New Roman" w:cs="Times New Roman"/>
        </w:rPr>
        <w:t>Заместитель директора МКУ г. Бузулука «ЦРО»</w:t>
      </w:r>
    </w:p>
    <w:p w:rsidR="00BE60CE" w:rsidRPr="00BE60CE" w:rsidRDefault="00BE60CE" w:rsidP="00BE60CE">
      <w:pPr>
        <w:spacing w:after="0" w:line="240" w:lineRule="auto"/>
        <w:ind w:left="9923"/>
        <w:rPr>
          <w:rFonts w:ascii="Times New Roman" w:hAnsi="Times New Roman" w:cs="Times New Roman"/>
        </w:rPr>
      </w:pPr>
    </w:p>
    <w:p w:rsidR="00BE60CE" w:rsidRDefault="00BE60CE" w:rsidP="00BE60CE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BE60CE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BE60CE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Г.Г. </w:t>
      </w:r>
      <w:proofErr w:type="spellStart"/>
      <w:r>
        <w:rPr>
          <w:rFonts w:ascii="Times New Roman" w:hAnsi="Times New Roman" w:cs="Times New Roman"/>
        </w:rPr>
        <w:t>Тренкина</w:t>
      </w:r>
      <w:proofErr w:type="spellEnd"/>
    </w:p>
    <w:p w:rsidR="00BE60CE" w:rsidRDefault="00BE60CE" w:rsidP="00BE60CE">
      <w:pPr>
        <w:spacing w:after="0" w:line="240" w:lineRule="auto"/>
        <w:ind w:left="9923"/>
        <w:rPr>
          <w:rFonts w:ascii="Times New Roman" w:hAnsi="Times New Roman" w:cs="Times New Roman"/>
        </w:rPr>
      </w:pPr>
    </w:p>
    <w:p w:rsidR="00BE60CE" w:rsidRPr="00BE60CE" w:rsidRDefault="00BE60CE" w:rsidP="00BE60CE">
      <w:pPr>
        <w:spacing w:after="0" w:line="240" w:lineRule="auto"/>
        <w:ind w:left="9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декабря 2021 года</w:t>
      </w:r>
    </w:p>
    <w:p w:rsidR="00BE60CE" w:rsidRDefault="00BE60CE" w:rsidP="002E052D">
      <w:pPr>
        <w:jc w:val="center"/>
        <w:rPr>
          <w:rFonts w:ascii="Times New Roman" w:hAnsi="Times New Roman" w:cs="Times New Roman"/>
          <w:b/>
        </w:rPr>
      </w:pPr>
    </w:p>
    <w:p w:rsidR="002E052D" w:rsidRPr="00BE60CE" w:rsidRDefault="00BE60CE" w:rsidP="00BE60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МКУ г. Бузулука «</w:t>
      </w:r>
      <w:r w:rsidR="002E052D" w:rsidRPr="00BE60CE">
        <w:rPr>
          <w:rFonts w:ascii="Times New Roman" w:hAnsi="Times New Roman" w:cs="Times New Roman"/>
          <w:b/>
          <w:sz w:val="28"/>
          <w:szCs w:val="28"/>
        </w:rPr>
        <w:t>ЦРО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E052D" w:rsidRPr="00BE60CE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BE60CE" w:rsidRDefault="002E052D" w:rsidP="00BE60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0CE">
        <w:rPr>
          <w:rFonts w:ascii="Times New Roman" w:hAnsi="Times New Roman" w:cs="Times New Roman"/>
          <w:b/>
          <w:sz w:val="28"/>
          <w:szCs w:val="28"/>
        </w:rPr>
        <w:t>Цель</w:t>
      </w:r>
      <w:r w:rsidR="00BE60CE">
        <w:rPr>
          <w:rFonts w:ascii="Times New Roman" w:hAnsi="Times New Roman" w:cs="Times New Roman"/>
          <w:b/>
          <w:sz w:val="28"/>
          <w:szCs w:val="28"/>
        </w:rPr>
        <w:t xml:space="preserve"> МКУ г. Бузулука «</w:t>
      </w:r>
      <w:r w:rsidR="00BE60CE" w:rsidRPr="00BE60CE">
        <w:rPr>
          <w:rFonts w:ascii="Times New Roman" w:hAnsi="Times New Roman" w:cs="Times New Roman"/>
          <w:b/>
          <w:sz w:val="28"/>
          <w:szCs w:val="28"/>
        </w:rPr>
        <w:t>ЦРО</w:t>
      </w:r>
      <w:r w:rsidR="00BE60CE">
        <w:rPr>
          <w:rFonts w:ascii="Times New Roman" w:hAnsi="Times New Roman" w:cs="Times New Roman"/>
          <w:b/>
          <w:sz w:val="28"/>
          <w:szCs w:val="28"/>
        </w:rPr>
        <w:t>»</w:t>
      </w:r>
      <w:r w:rsidRPr="00BE60CE">
        <w:rPr>
          <w:rFonts w:ascii="Times New Roman" w:hAnsi="Times New Roman" w:cs="Times New Roman"/>
          <w:b/>
          <w:sz w:val="28"/>
          <w:szCs w:val="28"/>
        </w:rPr>
        <w:t>:</w:t>
      </w:r>
      <w:r w:rsidRPr="00BE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52D" w:rsidRPr="00BE60CE" w:rsidRDefault="00BE60CE" w:rsidP="00BE60C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E052D" w:rsidRPr="00BE60CE">
        <w:rPr>
          <w:rFonts w:ascii="Times New Roman" w:hAnsi="Times New Roman" w:cs="Times New Roman"/>
          <w:b/>
          <w:sz w:val="28"/>
          <w:szCs w:val="28"/>
        </w:rPr>
        <w:t>еализация муниципальной образовательной политики, направленной на обеспечение высокого качества услуг всех уровней общего образования посредством создания единого научно-методического и информационного пространства.</w:t>
      </w:r>
    </w:p>
    <w:p w:rsidR="002E052D" w:rsidRDefault="002E052D" w:rsidP="00BE60CE">
      <w:pPr>
        <w:pStyle w:val="a4"/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0C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BE60CE" w:rsidRPr="00BE60CE" w:rsidRDefault="00BE60CE" w:rsidP="00BE60CE">
      <w:pPr>
        <w:pStyle w:val="a4"/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052D" w:rsidRPr="00BE60CE" w:rsidRDefault="002E052D" w:rsidP="00BE60CE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CE">
        <w:rPr>
          <w:rFonts w:ascii="Times New Roman" w:hAnsi="Times New Roman" w:cs="Times New Roman"/>
          <w:color w:val="000000"/>
          <w:sz w:val="28"/>
          <w:szCs w:val="28"/>
        </w:rPr>
        <w:t>оказание поддержки образовательным организациям и педагогическим работникам по</w:t>
      </w:r>
      <w:r w:rsidRPr="00BE60CE">
        <w:rPr>
          <w:rFonts w:cs="Times New Roman"/>
          <w:color w:val="000000"/>
          <w:sz w:val="28"/>
          <w:szCs w:val="28"/>
        </w:rPr>
        <w:br/>
      </w:r>
      <w:r w:rsidRPr="00BE60CE">
        <w:rPr>
          <w:rFonts w:ascii="Times New Roman" w:hAnsi="Times New Roman" w:cs="Times New Roman"/>
          <w:color w:val="000000"/>
          <w:sz w:val="28"/>
          <w:szCs w:val="28"/>
        </w:rPr>
        <w:t>реализации предметных концепций;</w:t>
      </w:r>
    </w:p>
    <w:p w:rsidR="002E052D" w:rsidRPr="00BE60CE" w:rsidRDefault="002E052D" w:rsidP="00BE60CE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E60CE">
        <w:rPr>
          <w:rFonts w:ascii="Times New Roman" w:hAnsi="Times New Roman"/>
          <w:sz w:val="28"/>
          <w:szCs w:val="28"/>
        </w:rPr>
        <w:t>проведение методических мероприятий, направленных на повышение технологической культуры педагогов,</w:t>
      </w:r>
      <w:r w:rsidRPr="00BE60C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60CE"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Pr="00BE60CE">
        <w:rPr>
          <w:rFonts w:ascii="Times New Roman" w:hAnsi="Times New Roman"/>
          <w:spacing w:val="-6"/>
          <w:sz w:val="28"/>
          <w:szCs w:val="28"/>
        </w:rPr>
        <w:t>новых методов обучения и воспитания, образовательных технологий, обеспечивающих освоение обучающимися базовых навыков и умений;</w:t>
      </w:r>
    </w:p>
    <w:p w:rsidR="002E052D" w:rsidRPr="00BE60CE" w:rsidRDefault="002E052D" w:rsidP="00BE60CE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0CE">
        <w:rPr>
          <w:rFonts w:ascii="Times New Roman" w:hAnsi="Times New Roman" w:cs="Times New Roman"/>
          <w:sz w:val="28"/>
          <w:szCs w:val="28"/>
        </w:rPr>
        <w:t>методическое сопровождение инновационной сети образовательных организаций с целью диссеминации результатов инновационной деятельности</w:t>
      </w:r>
    </w:p>
    <w:p w:rsidR="002E052D" w:rsidRPr="00BE60CE" w:rsidRDefault="002E052D" w:rsidP="00BE60CE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E60CE">
        <w:rPr>
          <w:rFonts w:ascii="Times New Roman" w:hAnsi="Times New Roman"/>
          <w:color w:val="000000"/>
          <w:sz w:val="28"/>
          <w:szCs w:val="28"/>
        </w:rPr>
        <w:t>внедрение сетевой организации методической работы за счет целенаправленного привлечения</w:t>
      </w:r>
      <w:r w:rsidRPr="00BE60CE">
        <w:rPr>
          <w:color w:val="000000"/>
          <w:sz w:val="28"/>
          <w:szCs w:val="28"/>
        </w:rPr>
        <w:t xml:space="preserve"> </w:t>
      </w:r>
      <w:r w:rsidRPr="00BE60CE">
        <w:rPr>
          <w:rFonts w:ascii="Times New Roman" w:hAnsi="Times New Roman"/>
          <w:color w:val="000000"/>
          <w:sz w:val="28"/>
          <w:szCs w:val="28"/>
        </w:rPr>
        <w:t>образовательных, информационных, методических, инновационных, кадровых,</w:t>
      </w:r>
      <w:r w:rsidR="00BE6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0CE">
        <w:rPr>
          <w:rFonts w:ascii="Times New Roman" w:hAnsi="Times New Roman"/>
          <w:color w:val="000000"/>
          <w:sz w:val="28"/>
          <w:szCs w:val="28"/>
        </w:rPr>
        <w:t>консультационных ресурсов;</w:t>
      </w:r>
    </w:p>
    <w:p w:rsidR="002E052D" w:rsidRPr="00BE60CE" w:rsidRDefault="002E052D" w:rsidP="00BE60CE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60CE">
        <w:rPr>
          <w:rFonts w:ascii="Times New Roman" w:hAnsi="Times New Roman"/>
          <w:sz w:val="28"/>
          <w:szCs w:val="28"/>
        </w:rPr>
        <w:t>обеспечение повышения профессиональных компетенций педагогических работников образовательных организаций через информационно-методическое сопровождение в современных условиях стандартизации и цифровизации образования, в том числе с использованием интернет-технологий.</w:t>
      </w:r>
    </w:p>
    <w:p w:rsidR="0068413B" w:rsidRDefault="0068413B" w:rsidP="002E0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0CE" w:rsidRDefault="00BE60CE" w:rsidP="002E0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0CE" w:rsidRDefault="00BE60CE" w:rsidP="002E0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0CE" w:rsidRPr="009338EA" w:rsidRDefault="00BE60CE" w:rsidP="002E0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0DC7" w:rsidRPr="0068413B" w:rsidRDefault="006A0DC7" w:rsidP="0068413B">
      <w:pPr>
        <w:rPr>
          <w:rFonts w:ascii="Times New Roman" w:hAnsi="Times New Roman" w:cs="Times New Roman"/>
          <w:b/>
        </w:rPr>
      </w:pPr>
      <w:r w:rsidRPr="0068413B">
        <w:rPr>
          <w:rFonts w:ascii="Times New Roman" w:hAnsi="Times New Roman" w:cs="Times New Roman"/>
          <w:b/>
        </w:rPr>
        <w:t>Аппаратные совещания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1701"/>
        <w:gridCol w:w="8647"/>
        <w:gridCol w:w="3969"/>
      </w:tblGrid>
      <w:tr w:rsidR="006A0DC7" w:rsidRPr="00FF670E" w:rsidTr="006862A3">
        <w:tc>
          <w:tcPr>
            <w:tcW w:w="959" w:type="dxa"/>
          </w:tcPr>
          <w:p w:rsidR="006A0DC7" w:rsidRPr="00FF670E" w:rsidRDefault="006A0DC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701" w:type="dxa"/>
          </w:tcPr>
          <w:p w:rsidR="006A0DC7" w:rsidRPr="00FF670E" w:rsidRDefault="00B849B0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М</w:t>
            </w:r>
            <w:r w:rsidR="006A0DC7" w:rsidRPr="00FF670E">
              <w:rPr>
                <w:rFonts w:ascii="Times New Roman" w:hAnsi="Times New Roman" w:cs="Times New Roman"/>
              </w:rPr>
              <w:t>есяц</w:t>
            </w:r>
          </w:p>
        </w:tc>
        <w:tc>
          <w:tcPr>
            <w:tcW w:w="8647" w:type="dxa"/>
          </w:tcPr>
          <w:p w:rsidR="006A0DC7" w:rsidRPr="00FF670E" w:rsidRDefault="006A0DC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969" w:type="dxa"/>
          </w:tcPr>
          <w:p w:rsidR="006A0DC7" w:rsidRPr="00FF670E" w:rsidRDefault="00B849B0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О</w:t>
            </w:r>
            <w:r w:rsidR="00AB4CF3" w:rsidRPr="00FF670E">
              <w:rPr>
                <w:rFonts w:ascii="Times New Roman" w:hAnsi="Times New Roman" w:cs="Times New Roman"/>
              </w:rPr>
              <w:t>тветственный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9632D0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E052D" w:rsidRPr="0052569B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647" w:type="dxa"/>
          </w:tcPr>
          <w:p w:rsidR="002E052D" w:rsidRPr="0052569B" w:rsidRDefault="002E052D" w:rsidP="002E052D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Целевой прием как один из способов обновления кадрового состава ОО</w:t>
            </w:r>
          </w:p>
        </w:tc>
        <w:tc>
          <w:tcPr>
            <w:tcW w:w="3969" w:type="dxa"/>
          </w:tcPr>
          <w:p w:rsidR="002E052D" w:rsidRPr="0052569B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24488F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E052D" w:rsidRPr="0052569B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 w:rsidRPr="0052569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47" w:type="dxa"/>
          </w:tcPr>
          <w:p w:rsidR="002E052D" w:rsidRPr="0052569B" w:rsidRDefault="002E052D" w:rsidP="002E052D">
            <w:pPr>
              <w:rPr>
                <w:rFonts w:ascii="Times New Roman" w:hAnsi="Times New Roman" w:cs="Times New Roman"/>
              </w:rPr>
            </w:pPr>
            <w:r w:rsidRPr="0052569B">
              <w:rPr>
                <w:rFonts w:ascii="Times New Roman" w:hAnsi="Times New Roman" w:cs="Times New Roman"/>
              </w:rPr>
              <w:t>Кадровое обеспечение образовательных организаций на 2021-2022 учебный год (по итогам статистического отчета)</w:t>
            </w:r>
          </w:p>
        </w:tc>
        <w:tc>
          <w:tcPr>
            <w:tcW w:w="3969" w:type="dxa"/>
          </w:tcPr>
          <w:p w:rsidR="002E052D" w:rsidRPr="0052569B" w:rsidRDefault="0068413B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E052D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47" w:type="dxa"/>
          </w:tcPr>
          <w:p w:rsidR="002E052D" w:rsidRDefault="002E052D" w:rsidP="002E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руководителей ОО по предоставлению услуги об успеваемости  в электронном  виде (школы № 4,С(К)Ш)</w:t>
            </w:r>
          </w:p>
        </w:tc>
        <w:tc>
          <w:tcPr>
            <w:tcW w:w="3969" w:type="dxa"/>
          </w:tcPr>
          <w:p w:rsidR="002E052D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Е.Ю.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052D" w:rsidRPr="00AE3511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47" w:type="dxa"/>
          </w:tcPr>
          <w:p w:rsidR="002E052D" w:rsidRPr="00AE3511" w:rsidRDefault="002E052D" w:rsidP="002E052D">
            <w:pPr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 xml:space="preserve">Соответствие содержания сайтов ОО действующему законодательству с приглашением  руководителей ОО (школы </w:t>
            </w:r>
            <w:r>
              <w:rPr>
                <w:rFonts w:ascii="Times New Roman" w:hAnsi="Times New Roman" w:cs="Times New Roman"/>
              </w:rPr>
              <w:t>11</w:t>
            </w:r>
            <w:r w:rsidRPr="00AE35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12,13</w:t>
            </w:r>
            <w:r w:rsidRPr="00AE35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2E052D" w:rsidRPr="005760CC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 w:rsidRPr="005760CC">
              <w:rPr>
                <w:rFonts w:ascii="Times New Roman" w:hAnsi="Times New Roman" w:cs="Times New Roman"/>
              </w:rPr>
              <w:t>Бурлакова Е.В.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E052D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647" w:type="dxa"/>
          </w:tcPr>
          <w:p w:rsidR="002E052D" w:rsidRPr="00AE3511" w:rsidRDefault="002E052D" w:rsidP="002E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организации повышения квалификации и курсовой подготовки руководящих и педагогических работников</w:t>
            </w:r>
          </w:p>
        </w:tc>
        <w:tc>
          <w:tcPr>
            <w:tcW w:w="3969" w:type="dxa"/>
          </w:tcPr>
          <w:p w:rsidR="002E052D" w:rsidRPr="005760CC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Габбасова Н.А.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E052D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647" w:type="dxa"/>
          </w:tcPr>
          <w:p w:rsidR="002E052D" w:rsidRDefault="002E052D" w:rsidP="002E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руководителей ОО по предоставлению услуги об успеваемости  в электронном  виде (школы № 3,8)</w:t>
            </w:r>
          </w:p>
        </w:tc>
        <w:tc>
          <w:tcPr>
            <w:tcW w:w="3969" w:type="dxa"/>
          </w:tcPr>
          <w:p w:rsidR="002E052D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Е.Ю.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E052D" w:rsidRPr="0093049A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 w:rsidRPr="009304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647" w:type="dxa"/>
          </w:tcPr>
          <w:p w:rsidR="002E052D" w:rsidRPr="0093049A" w:rsidRDefault="002E052D" w:rsidP="002E052D">
            <w:pPr>
              <w:rPr>
                <w:rFonts w:ascii="Times New Roman" w:hAnsi="Times New Roman" w:cs="Times New Roman"/>
              </w:rPr>
            </w:pPr>
            <w:r w:rsidRPr="0093049A">
              <w:rPr>
                <w:rFonts w:ascii="Times New Roman" w:hAnsi="Times New Roman" w:cs="Times New Roman"/>
              </w:rPr>
              <w:t xml:space="preserve">Отчет о посещенных уроках специалистами УО,  методистами ЦРО </w:t>
            </w:r>
          </w:p>
        </w:tc>
        <w:tc>
          <w:tcPr>
            <w:tcW w:w="3969" w:type="dxa"/>
          </w:tcPr>
          <w:p w:rsidR="002E052D" w:rsidRPr="0093049A" w:rsidRDefault="0068413B" w:rsidP="002E05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E052D" w:rsidRPr="0093049A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647" w:type="dxa"/>
          </w:tcPr>
          <w:p w:rsidR="002E052D" w:rsidRPr="0093049A" w:rsidRDefault="0068413B" w:rsidP="002E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конкурсного движения</w:t>
            </w:r>
          </w:p>
        </w:tc>
        <w:tc>
          <w:tcPr>
            <w:tcW w:w="3969" w:type="dxa"/>
          </w:tcPr>
          <w:p w:rsidR="002E052D" w:rsidRPr="0093049A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E052D" w:rsidRPr="00FF670E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647" w:type="dxa"/>
          </w:tcPr>
          <w:p w:rsidR="002E052D" w:rsidRPr="00FF670E" w:rsidRDefault="002E052D" w:rsidP="002E052D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Результаты мониторинга состояния фонда учебной литературы и школь</w:t>
            </w:r>
            <w:r>
              <w:rPr>
                <w:rFonts w:ascii="Times New Roman" w:hAnsi="Times New Roman" w:cs="Times New Roman"/>
              </w:rPr>
              <w:t>ных библиотек в ОО на конец 2021-2022</w:t>
            </w:r>
            <w:r w:rsidRPr="00FF670E">
              <w:rPr>
                <w:rFonts w:ascii="Times New Roman" w:hAnsi="Times New Roman" w:cs="Times New Roman"/>
              </w:rPr>
              <w:t xml:space="preserve"> уч. года</w:t>
            </w:r>
          </w:p>
        </w:tc>
        <w:tc>
          <w:tcPr>
            <w:tcW w:w="3969" w:type="dxa"/>
          </w:tcPr>
          <w:p w:rsidR="002E052D" w:rsidRPr="0093049A" w:rsidRDefault="002E052D" w:rsidP="00684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2E052D" w:rsidRPr="00A0296D" w:rsidTr="006862A3">
        <w:tc>
          <w:tcPr>
            <w:tcW w:w="959" w:type="dxa"/>
          </w:tcPr>
          <w:p w:rsidR="002E052D" w:rsidRPr="00A0296D" w:rsidRDefault="002E052D" w:rsidP="00554A93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E052D" w:rsidRPr="0093049A" w:rsidRDefault="002E052D" w:rsidP="002E0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47" w:type="dxa"/>
          </w:tcPr>
          <w:p w:rsidR="002E052D" w:rsidRPr="0093049A" w:rsidRDefault="002E052D" w:rsidP="002E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функциональной грамотности в образовательных организациях города</w:t>
            </w:r>
          </w:p>
        </w:tc>
        <w:tc>
          <w:tcPr>
            <w:tcW w:w="3969" w:type="dxa"/>
          </w:tcPr>
          <w:p w:rsidR="002E052D" w:rsidRPr="0093049A" w:rsidRDefault="0068413B" w:rsidP="006841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6745EA" w:rsidRPr="00A0296D" w:rsidTr="00B849B0">
        <w:tc>
          <w:tcPr>
            <w:tcW w:w="15276" w:type="dxa"/>
            <w:gridSpan w:val="4"/>
          </w:tcPr>
          <w:p w:rsidR="006745EA" w:rsidRPr="00A0296D" w:rsidRDefault="006745EA" w:rsidP="006745EA">
            <w:pPr>
              <w:rPr>
                <w:rFonts w:ascii="Times New Roman" w:hAnsi="Times New Roman" w:cs="Times New Roman"/>
                <w:b/>
              </w:rPr>
            </w:pPr>
            <w:r w:rsidRPr="00A0296D">
              <w:rPr>
                <w:rFonts w:ascii="Times New Roman" w:hAnsi="Times New Roman" w:cs="Times New Roman"/>
                <w:b/>
              </w:rPr>
              <w:t>Мониторинговые процедуры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Организация проведения итогового собеседования в 9 классах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Тренкина Г.Г., руководители ОО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Организация проведения ВПР в ОО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proofErr w:type="spellStart"/>
            <w:r w:rsidRPr="00A0296D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A0296D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Мониторинг деятельности ОО по повышению квалификационного уровня педагогов (Совет руководителей)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Габбасова Н.А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Муниципальный зачет по геометрии в 9 классе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Муниципальный зачет по геометрии в 7 классе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Региональный зачет по геометрии в 8 классе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Организация, проведение и анализ результатов мониторинговых работ, ОГЭ, ЕГЭ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Методисты ЦРО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96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647" w:type="dxa"/>
          </w:tcPr>
          <w:p w:rsidR="00BC46AE" w:rsidRPr="00A0296D" w:rsidRDefault="00BC46AE" w:rsidP="00BC46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Анализ реализации плана мероприятий за 2021г.  федерального проекта «Образование»</w:t>
            </w: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BC46AE" w:rsidRPr="00A0296D" w:rsidTr="006862A3">
        <w:tc>
          <w:tcPr>
            <w:tcW w:w="95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BC46AE" w:rsidRPr="00A0296D" w:rsidRDefault="00BC46AE" w:rsidP="00BC46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</w:p>
        </w:tc>
      </w:tr>
    </w:tbl>
    <w:p w:rsidR="00F31495" w:rsidRDefault="00F31495" w:rsidP="009632D0">
      <w:pPr>
        <w:rPr>
          <w:rFonts w:ascii="Times New Roman" w:hAnsi="Times New Roman" w:cs="Times New Roman"/>
        </w:rPr>
      </w:pPr>
    </w:p>
    <w:p w:rsidR="0068413B" w:rsidRDefault="0068413B" w:rsidP="0068413B">
      <w:pPr>
        <w:spacing w:after="0" w:line="240" w:lineRule="auto"/>
        <w:rPr>
          <w:rFonts w:ascii="Times New Roman" w:hAnsi="Times New Roman" w:cs="Times New Roman"/>
          <w:b/>
        </w:rPr>
      </w:pPr>
      <w:r w:rsidRPr="00AE3511">
        <w:rPr>
          <w:rFonts w:ascii="Times New Roman" w:hAnsi="Times New Roman" w:cs="Times New Roman"/>
          <w:b/>
        </w:rPr>
        <w:t>Совет руководителей</w:t>
      </w:r>
    </w:p>
    <w:p w:rsidR="0068413B" w:rsidRPr="00AE3511" w:rsidRDefault="0068413B" w:rsidP="00684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1701"/>
        <w:gridCol w:w="8930"/>
        <w:gridCol w:w="3686"/>
      </w:tblGrid>
      <w:tr w:rsidR="0068413B" w:rsidRPr="00AE3511" w:rsidTr="004663A8">
        <w:tc>
          <w:tcPr>
            <w:tcW w:w="959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5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0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0" w:type="dxa"/>
          </w:tcPr>
          <w:p w:rsidR="0068413B" w:rsidRPr="00AE3511" w:rsidRDefault="0068413B" w:rsidP="004663A8">
            <w:pPr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 xml:space="preserve">Соответствие содержания сайтов ОО действующему законодательству 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AE3511">
              <w:rPr>
                <w:rFonts w:ascii="Times New Roman" w:hAnsi="Times New Roman" w:cs="Times New Roman"/>
              </w:rPr>
              <w:t>Бурлакова Е.В.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0" w:type="dxa"/>
          </w:tcPr>
          <w:p w:rsidR="0068413B" w:rsidRPr="00AE3511" w:rsidRDefault="0068413B" w:rsidP="00466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национального проекта «Современная школа»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0" w:type="dxa"/>
          </w:tcPr>
          <w:p w:rsidR="0068413B" w:rsidRPr="00AE3511" w:rsidRDefault="0068413B" w:rsidP="00466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дорожной карты по целевой модели наставничества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0" w:type="dxa"/>
          </w:tcPr>
          <w:p w:rsidR="0068413B" w:rsidRPr="00AE3511" w:rsidRDefault="0002563D" w:rsidP="00466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организации повышения квалификации и курсовой подготовки руководящих и педагогических работников в рамках реализации проекта «Современная школа»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Габбасова Н.А.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8413B" w:rsidRPr="0093049A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9304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30" w:type="dxa"/>
          </w:tcPr>
          <w:p w:rsidR="0068413B" w:rsidRPr="007541E6" w:rsidRDefault="0068413B" w:rsidP="004663A8">
            <w:pPr>
              <w:rPr>
                <w:rFonts w:ascii="Times New Roman" w:hAnsi="Times New Roman" w:cs="Times New Roman"/>
              </w:rPr>
            </w:pPr>
            <w:r w:rsidRPr="007541E6">
              <w:rPr>
                <w:rFonts w:ascii="Times New Roman" w:hAnsi="Times New Roman" w:cs="Times New Roman"/>
              </w:rPr>
              <w:t>Конкурсное движение как фактор повышения квалификации педагогических работников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8413B" w:rsidRPr="0093049A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30" w:type="dxa"/>
          </w:tcPr>
          <w:p w:rsidR="0068413B" w:rsidRPr="00A7138A" w:rsidRDefault="0068413B" w:rsidP="00466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</w:t>
            </w:r>
            <w:proofErr w:type="spellStart"/>
            <w:r w:rsidRPr="00A7138A"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 w:rsidRPr="00A7138A">
              <w:rPr>
                <w:rFonts w:ascii="Times New Roman" w:hAnsi="Times New Roman" w:cs="Times New Roman"/>
              </w:rPr>
              <w:t xml:space="preserve"> (Информатика 7</w:t>
            </w:r>
            <w:r>
              <w:rPr>
                <w:rFonts w:ascii="Times New Roman" w:hAnsi="Times New Roman" w:cs="Times New Roman"/>
              </w:rPr>
              <w:t>,8</w:t>
            </w:r>
            <w:r w:rsidRPr="00A71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38A">
              <w:rPr>
                <w:rFonts w:ascii="Times New Roman" w:hAnsi="Times New Roman" w:cs="Times New Roman"/>
              </w:rPr>
              <w:t>кл</w:t>
            </w:r>
            <w:proofErr w:type="spellEnd"/>
            <w:r w:rsidRPr="00A7138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Е.Ю.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8413B" w:rsidRPr="00FF670E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30" w:type="dxa"/>
          </w:tcPr>
          <w:p w:rsidR="0068413B" w:rsidRPr="00AE3511" w:rsidRDefault="0068413B" w:rsidP="004663A8">
            <w:pPr>
              <w:rPr>
                <w:rFonts w:ascii="Times New Roman" w:hAnsi="Times New Roman" w:cs="Times New Roman"/>
              </w:rPr>
            </w:pPr>
            <w:r w:rsidRPr="007541E6">
              <w:rPr>
                <w:rFonts w:ascii="Times New Roman" w:hAnsi="Times New Roman" w:cs="Times New Roman"/>
              </w:rPr>
              <w:t>Деятельность ОО</w:t>
            </w:r>
            <w:r>
              <w:rPr>
                <w:rFonts w:ascii="Times New Roman" w:hAnsi="Times New Roman" w:cs="Times New Roman"/>
              </w:rPr>
              <w:t xml:space="preserve"> по реализации ВСКО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8413B" w:rsidRPr="0093049A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0" w:type="dxa"/>
          </w:tcPr>
          <w:p w:rsidR="0068413B" w:rsidRPr="007541E6" w:rsidRDefault="0068413B" w:rsidP="004663A8">
            <w:pPr>
              <w:rPr>
                <w:rFonts w:ascii="Times New Roman" w:hAnsi="Times New Roman" w:cs="Times New Roman"/>
              </w:rPr>
            </w:pPr>
            <w:r w:rsidRPr="007541E6">
              <w:rPr>
                <w:rFonts w:ascii="Times New Roman" w:hAnsi="Times New Roman" w:cs="Times New Roman"/>
              </w:rPr>
              <w:t>Деятельность ОО по повышению квалификационного уровня педагогов (система курсовой переподготовки, реализация плана аттестации педагогов) Отчет рук. ОО</w:t>
            </w:r>
          </w:p>
        </w:tc>
        <w:tc>
          <w:tcPr>
            <w:tcW w:w="3686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</w:t>
            </w:r>
          </w:p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Габбасова Н.А.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0" w:type="dxa"/>
          </w:tcPr>
          <w:p w:rsidR="0068413B" w:rsidRPr="00AE3511" w:rsidRDefault="0068413B" w:rsidP="00466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Инновационная деятельность опорных площадок в рамках формирования функциональной грамотности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68413B" w:rsidRPr="00AE3511" w:rsidTr="004663A8">
        <w:trPr>
          <w:trHeight w:val="382"/>
        </w:trPr>
        <w:tc>
          <w:tcPr>
            <w:tcW w:w="959" w:type="dxa"/>
          </w:tcPr>
          <w:p w:rsidR="0068413B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8413B" w:rsidRPr="006F524F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F524F">
              <w:rPr>
                <w:rFonts w:ascii="Times New Roman" w:hAnsi="Times New Roman" w:cs="Times New Roman"/>
              </w:rPr>
              <w:t xml:space="preserve"> течении года</w:t>
            </w:r>
          </w:p>
        </w:tc>
        <w:tc>
          <w:tcPr>
            <w:tcW w:w="8930" w:type="dxa"/>
          </w:tcPr>
          <w:p w:rsidR="0068413B" w:rsidRPr="006F524F" w:rsidRDefault="0068413B" w:rsidP="004663A8">
            <w:pPr>
              <w:rPr>
                <w:rFonts w:ascii="Times New Roman" w:hAnsi="Times New Roman" w:cs="Times New Roman"/>
              </w:rPr>
            </w:pPr>
            <w:r w:rsidRPr="006F524F">
              <w:rPr>
                <w:rFonts w:ascii="Times New Roman" w:hAnsi="Times New Roman" w:cs="Times New Roman"/>
              </w:rPr>
              <w:t>Результаты мониторинговых работ по математике</w:t>
            </w:r>
            <w:r>
              <w:rPr>
                <w:rFonts w:ascii="Times New Roman" w:hAnsi="Times New Roman" w:cs="Times New Roman"/>
              </w:rPr>
              <w:t>, русскому языку</w:t>
            </w:r>
          </w:p>
        </w:tc>
        <w:tc>
          <w:tcPr>
            <w:tcW w:w="3686" w:type="dxa"/>
          </w:tcPr>
          <w:p w:rsidR="0068413B" w:rsidRPr="00AE3511" w:rsidRDefault="0068413B" w:rsidP="0046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Добрынина И.В., </w:t>
            </w:r>
            <w:proofErr w:type="spellStart"/>
            <w:r>
              <w:rPr>
                <w:rFonts w:ascii="Times New Roman" w:hAnsi="Times New Roman" w:cs="Times New Roman"/>
              </w:rPr>
              <w:t>Тренкина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</w:tbl>
    <w:p w:rsidR="006C0307" w:rsidRPr="007541E6" w:rsidRDefault="006C0307" w:rsidP="009632D0">
      <w:pPr>
        <w:rPr>
          <w:rFonts w:ascii="Times New Roman" w:hAnsi="Times New Roman" w:cs="Times New Roman"/>
        </w:rPr>
      </w:pPr>
    </w:p>
    <w:p w:rsidR="006A0DC7" w:rsidRPr="00FF670E" w:rsidRDefault="006A0DC7" w:rsidP="009632D0">
      <w:pPr>
        <w:rPr>
          <w:rFonts w:ascii="Times New Roman" w:hAnsi="Times New Roman" w:cs="Times New Roman"/>
          <w:b/>
        </w:rPr>
      </w:pPr>
      <w:r w:rsidRPr="00FF670E">
        <w:rPr>
          <w:rFonts w:ascii="Times New Roman" w:hAnsi="Times New Roman" w:cs="Times New Roman"/>
          <w:b/>
        </w:rPr>
        <w:t>Тематическое изучение деятельности ОО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011"/>
        <w:gridCol w:w="1011"/>
        <w:gridCol w:w="5928"/>
        <w:gridCol w:w="3924"/>
        <w:gridCol w:w="2976"/>
      </w:tblGrid>
      <w:tr w:rsidR="00A0296D" w:rsidRPr="00FF670E" w:rsidTr="00A0296D">
        <w:tc>
          <w:tcPr>
            <w:tcW w:w="1011" w:type="dxa"/>
          </w:tcPr>
          <w:p w:rsidR="00A0296D" w:rsidRPr="00FF670E" w:rsidRDefault="00A0296D" w:rsidP="009632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A0296D" w:rsidRPr="00DC3819" w:rsidRDefault="00A0296D" w:rsidP="009632D0">
            <w:pPr>
              <w:rPr>
                <w:rFonts w:ascii="Times New Roman" w:hAnsi="Times New Roman" w:cs="Times New Roman"/>
              </w:rPr>
            </w:pPr>
            <w:r w:rsidRPr="00DC381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28" w:type="dxa"/>
          </w:tcPr>
          <w:p w:rsidR="00A0296D" w:rsidRPr="00DC3819" w:rsidRDefault="00A0296D" w:rsidP="009632D0">
            <w:pPr>
              <w:rPr>
                <w:rFonts w:ascii="Times New Roman" w:hAnsi="Times New Roman" w:cs="Times New Roman"/>
              </w:rPr>
            </w:pPr>
            <w:r w:rsidRPr="00DC3819">
              <w:rPr>
                <w:rFonts w:ascii="Times New Roman" w:hAnsi="Times New Roman" w:cs="Times New Roman"/>
              </w:rPr>
              <w:t>Вопросы для изучения</w:t>
            </w:r>
          </w:p>
        </w:tc>
        <w:tc>
          <w:tcPr>
            <w:tcW w:w="3924" w:type="dxa"/>
          </w:tcPr>
          <w:p w:rsidR="00A0296D" w:rsidRPr="00DC3819" w:rsidRDefault="00DC3819" w:rsidP="009632D0">
            <w:pPr>
              <w:rPr>
                <w:rFonts w:ascii="Times New Roman" w:hAnsi="Times New Roman" w:cs="Times New Roman"/>
              </w:rPr>
            </w:pPr>
            <w:r w:rsidRPr="00DC3819">
              <w:rPr>
                <w:rFonts w:ascii="Times New Roman" w:hAnsi="Times New Roman" w:cs="Times New Roman"/>
              </w:rPr>
              <w:t>О</w:t>
            </w:r>
            <w:r w:rsidR="00A0296D" w:rsidRPr="00DC3819">
              <w:rPr>
                <w:rFonts w:ascii="Times New Roman" w:hAnsi="Times New Roman" w:cs="Times New Roman"/>
              </w:rPr>
              <w:t>тветственный</w:t>
            </w:r>
          </w:p>
        </w:tc>
        <w:tc>
          <w:tcPr>
            <w:tcW w:w="2976" w:type="dxa"/>
          </w:tcPr>
          <w:p w:rsidR="00A0296D" w:rsidRPr="00DC3819" w:rsidRDefault="00A0296D" w:rsidP="009632D0">
            <w:pPr>
              <w:rPr>
                <w:rFonts w:ascii="Times New Roman" w:hAnsi="Times New Roman" w:cs="Times New Roman"/>
              </w:rPr>
            </w:pPr>
            <w:r w:rsidRPr="00DC3819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A0296D" w:rsidRPr="00FF670E" w:rsidTr="00A0296D">
        <w:trPr>
          <w:trHeight w:val="389"/>
        </w:trPr>
        <w:tc>
          <w:tcPr>
            <w:tcW w:w="1011" w:type="dxa"/>
          </w:tcPr>
          <w:p w:rsidR="00A0296D" w:rsidRPr="00FF670E" w:rsidRDefault="00A0296D" w:rsidP="00A0296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A0296D" w:rsidRPr="00A0296D" w:rsidRDefault="00A0296D" w:rsidP="00A0296D">
            <w:r w:rsidRPr="00A0296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928" w:type="dxa"/>
          </w:tcPr>
          <w:p w:rsidR="00A0296D" w:rsidRPr="00BC6613" w:rsidRDefault="00A0296D" w:rsidP="00A0296D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 xml:space="preserve">Изучение качества предоставления услуги </w:t>
            </w:r>
            <w:r w:rsidR="00B61428">
              <w:rPr>
                <w:rFonts w:ascii="Times New Roman" w:hAnsi="Times New Roman" w:cs="Times New Roman"/>
              </w:rPr>
              <w:t xml:space="preserve">об успеваемости </w:t>
            </w:r>
            <w:r w:rsidRPr="00BC6613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924" w:type="dxa"/>
          </w:tcPr>
          <w:p w:rsidR="00A0296D" w:rsidRPr="00BC6613" w:rsidRDefault="00A0296D" w:rsidP="00A0296D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>Кувшинова Е.Ю.</w:t>
            </w:r>
          </w:p>
        </w:tc>
        <w:tc>
          <w:tcPr>
            <w:tcW w:w="2976" w:type="dxa"/>
          </w:tcPr>
          <w:p w:rsidR="00A0296D" w:rsidRPr="00BC6613" w:rsidRDefault="00A0296D" w:rsidP="00A0296D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>Информационное письмо в ОО, отчет на аппаратном</w:t>
            </w:r>
          </w:p>
        </w:tc>
      </w:tr>
      <w:tr w:rsidR="00A0296D" w:rsidRPr="00FF670E" w:rsidTr="00A0296D">
        <w:trPr>
          <w:trHeight w:val="389"/>
        </w:trPr>
        <w:tc>
          <w:tcPr>
            <w:tcW w:w="1011" w:type="dxa"/>
          </w:tcPr>
          <w:p w:rsidR="00A0296D" w:rsidRPr="00BE5887" w:rsidRDefault="00A0296D" w:rsidP="00A0296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11" w:type="dxa"/>
          </w:tcPr>
          <w:p w:rsidR="00A0296D" w:rsidRPr="00A0296D" w:rsidRDefault="00A0296D" w:rsidP="00A0296D">
            <w:r w:rsidRPr="00A0296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928" w:type="dxa"/>
          </w:tcPr>
          <w:p w:rsidR="00A0296D" w:rsidRPr="00BC6613" w:rsidRDefault="00A0296D" w:rsidP="00097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6613">
              <w:rPr>
                <w:rFonts w:ascii="Times New Roman" w:hAnsi="Times New Roman" w:cs="Times New Roman"/>
                <w:color w:val="000000" w:themeColor="text1"/>
              </w:rPr>
              <w:t xml:space="preserve">Изучение вопроса </w:t>
            </w:r>
            <w:r w:rsidR="0009726F">
              <w:rPr>
                <w:rFonts w:ascii="Times New Roman" w:hAnsi="Times New Roman" w:cs="Times New Roman"/>
                <w:color w:val="000000" w:themeColor="text1"/>
              </w:rPr>
              <w:t>качества подготовки обучающихся к зачету по геометрии «Система работы администрации школ города по обеспечению качественной</w:t>
            </w:r>
            <w:r w:rsidRPr="00BC6613">
              <w:rPr>
                <w:rFonts w:ascii="Times New Roman" w:hAnsi="Times New Roman" w:cs="Times New Roman"/>
                <w:color w:val="000000" w:themeColor="text1"/>
              </w:rPr>
              <w:t xml:space="preserve"> подготовки обучаю</w:t>
            </w:r>
            <w:r w:rsidR="0009726F">
              <w:rPr>
                <w:rFonts w:ascii="Times New Roman" w:hAnsi="Times New Roman" w:cs="Times New Roman"/>
                <w:color w:val="000000" w:themeColor="text1"/>
              </w:rPr>
              <w:t>щихся к зачетам по геометрии в 7</w:t>
            </w:r>
            <w:r w:rsidRPr="00BC6613">
              <w:rPr>
                <w:rFonts w:ascii="Times New Roman" w:hAnsi="Times New Roman" w:cs="Times New Roman"/>
                <w:color w:val="000000" w:themeColor="text1"/>
              </w:rPr>
              <w:t>-9 классах</w:t>
            </w:r>
            <w:r w:rsidR="0009726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924" w:type="dxa"/>
          </w:tcPr>
          <w:p w:rsidR="00A0296D" w:rsidRPr="00BC6613" w:rsidRDefault="00A0296D" w:rsidP="00A0296D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>Тренкина Г.Г., методисты</w:t>
            </w:r>
          </w:p>
        </w:tc>
        <w:tc>
          <w:tcPr>
            <w:tcW w:w="2976" w:type="dxa"/>
          </w:tcPr>
          <w:p w:rsidR="00A0296D" w:rsidRPr="00BC6613" w:rsidRDefault="00A0296D" w:rsidP="00A0296D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>Информационное письмо в ОО</w:t>
            </w:r>
          </w:p>
        </w:tc>
      </w:tr>
      <w:tr w:rsidR="00BC46AE" w:rsidRPr="00FF670E" w:rsidTr="00A0296D">
        <w:trPr>
          <w:trHeight w:val="389"/>
        </w:trPr>
        <w:tc>
          <w:tcPr>
            <w:tcW w:w="1011" w:type="dxa"/>
          </w:tcPr>
          <w:p w:rsidR="00BC46AE" w:rsidRPr="00FF670E" w:rsidRDefault="00BC46AE" w:rsidP="00BC46A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BC46AE" w:rsidRPr="00A0296D" w:rsidRDefault="00BC46AE" w:rsidP="00BC46AE">
            <w:pPr>
              <w:rPr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928" w:type="dxa"/>
          </w:tcPr>
          <w:p w:rsidR="00BC46AE" w:rsidRPr="00BC6613" w:rsidRDefault="00BC46AE" w:rsidP="00BC46AE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 xml:space="preserve">Проверка умения решать текстовые задачи обучающимися 4-х классов (по текстам МКУ г. Бузулука «ЦРО») </w:t>
            </w:r>
          </w:p>
        </w:tc>
        <w:tc>
          <w:tcPr>
            <w:tcW w:w="3924" w:type="dxa"/>
          </w:tcPr>
          <w:p w:rsidR="00BC46AE" w:rsidRPr="00BC6613" w:rsidRDefault="00BC46AE" w:rsidP="00BC46AE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>Григорьева М.П., Тренкина Г.Г.</w:t>
            </w:r>
          </w:p>
        </w:tc>
        <w:tc>
          <w:tcPr>
            <w:tcW w:w="2976" w:type="dxa"/>
          </w:tcPr>
          <w:p w:rsidR="00BC46AE" w:rsidRPr="00BC6613" w:rsidRDefault="00BC46AE" w:rsidP="00BC46AE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</w:rPr>
              <w:t>Информационное письмо в ОО</w:t>
            </w:r>
          </w:p>
        </w:tc>
      </w:tr>
      <w:tr w:rsidR="0009726F" w:rsidRPr="00FF670E" w:rsidTr="00A0296D">
        <w:trPr>
          <w:trHeight w:val="389"/>
        </w:trPr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A0296D" w:rsidRDefault="0009726F" w:rsidP="00097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928" w:type="dxa"/>
          </w:tcPr>
          <w:p w:rsidR="0009726F" w:rsidRPr="00BC6613" w:rsidRDefault="0009726F" w:rsidP="0009726F">
            <w:pPr>
              <w:rPr>
                <w:rFonts w:ascii="Times New Roman" w:hAnsi="Times New Roman" w:cs="Times New Roman"/>
              </w:rPr>
            </w:pPr>
            <w:r w:rsidRPr="00BC6613">
              <w:rPr>
                <w:rFonts w:ascii="Times New Roman" w:hAnsi="Times New Roman" w:cs="Times New Roman"/>
                <w:color w:val="000000" w:themeColor="text1"/>
              </w:rPr>
              <w:t>Изучение вопроса качества подготовки обучающихся к зачетам по геометрии в 9 классах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через проведение проверочной работы  по текстам МКУ г. Бузулука «ЦРО»</w:t>
            </w:r>
          </w:p>
        </w:tc>
        <w:tc>
          <w:tcPr>
            <w:tcW w:w="3924" w:type="dxa"/>
          </w:tcPr>
          <w:p w:rsidR="0009726F" w:rsidRPr="00BC6613" w:rsidRDefault="0009726F" w:rsidP="00097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Тренкина Г.Г., Морозова С.Ю., руководитель ГМО</w:t>
            </w:r>
          </w:p>
        </w:tc>
        <w:tc>
          <w:tcPr>
            <w:tcW w:w="2976" w:type="dxa"/>
          </w:tcPr>
          <w:p w:rsidR="0009726F" w:rsidRPr="00BC6613" w:rsidRDefault="0009726F" w:rsidP="00097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C109F9" w:rsidRDefault="0009726F" w:rsidP="0009726F">
            <w:pPr>
              <w:rPr>
                <w:rFonts w:ascii="Times New Roman" w:hAnsi="Times New Roman" w:cs="Times New Roman"/>
              </w:rPr>
            </w:pPr>
            <w:r w:rsidRPr="00C109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928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Деятельность педагогов по обеспечению качества подготовки выпускников к итоговой аттестации  (посещение уроков, ИЗ)</w:t>
            </w:r>
          </w:p>
        </w:tc>
        <w:tc>
          <w:tcPr>
            <w:tcW w:w="3924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Добрынина И.В., методисты ЦРО</w:t>
            </w:r>
          </w:p>
        </w:tc>
        <w:tc>
          <w:tcPr>
            <w:tcW w:w="2976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Справка, отчет на аппаратном УО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C109F9" w:rsidRDefault="0009726F" w:rsidP="0009726F">
            <w:pPr>
              <w:rPr>
                <w:rFonts w:ascii="Times New Roman" w:hAnsi="Times New Roman" w:cs="Times New Roman"/>
              </w:rPr>
            </w:pPr>
            <w:r w:rsidRPr="00C109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928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 xml:space="preserve"> Изучение качества предоставления услуги </w:t>
            </w:r>
            <w:r>
              <w:rPr>
                <w:rFonts w:ascii="Times New Roman" w:hAnsi="Times New Roman" w:cs="Times New Roman"/>
              </w:rPr>
              <w:t xml:space="preserve">об успеваемости </w:t>
            </w:r>
            <w:r w:rsidRPr="00DD65F3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924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Кувшинова Е.Ю.</w:t>
            </w:r>
          </w:p>
        </w:tc>
        <w:tc>
          <w:tcPr>
            <w:tcW w:w="2976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Информационное письмо в ОО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928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Мониторинг состояния фонда учебников и учебно-методической литературы в ШБ</w:t>
            </w:r>
          </w:p>
        </w:tc>
        <w:tc>
          <w:tcPr>
            <w:tcW w:w="3924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Григорьева М.П.</w:t>
            </w:r>
          </w:p>
        </w:tc>
        <w:tc>
          <w:tcPr>
            <w:tcW w:w="2976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Аппаратное УО (май)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928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 xml:space="preserve">Изучение качества предоставления услуги </w:t>
            </w:r>
            <w:r>
              <w:rPr>
                <w:rFonts w:ascii="Times New Roman" w:hAnsi="Times New Roman" w:cs="Times New Roman"/>
              </w:rPr>
              <w:t xml:space="preserve">об успеваемости </w:t>
            </w:r>
            <w:r w:rsidRPr="00DD65F3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924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Кувшинова Е.Ю.</w:t>
            </w:r>
          </w:p>
        </w:tc>
        <w:tc>
          <w:tcPr>
            <w:tcW w:w="2976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Информационное письмо в ОО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928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 xml:space="preserve">Анализ работы муниципальных опорных площадок  </w:t>
            </w:r>
          </w:p>
        </w:tc>
        <w:tc>
          <w:tcPr>
            <w:tcW w:w="3924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Добрынина И.В., методисты ЦРО</w:t>
            </w:r>
          </w:p>
        </w:tc>
        <w:tc>
          <w:tcPr>
            <w:tcW w:w="2976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928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Мониторинг реализации дорожных карт по предметам</w:t>
            </w:r>
          </w:p>
        </w:tc>
        <w:tc>
          <w:tcPr>
            <w:tcW w:w="3924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>Добрынина И.В., методисты ЦРО</w:t>
            </w:r>
          </w:p>
        </w:tc>
        <w:tc>
          <w:tcPr>
            <w:tcW w:w="2976" w:type="dxa"/>
          </w:tcPr>
          <w:p w:rsidR="0009726F" w:rsidRPr="00DD65F3" w:rsidRDefault="0009726F" w:rsidP="0009726F">
            <w:pPr>
              <w:rPr>
                <w:rFonts w:ascii="Times New Roman" w:hAnsi="Times New Roman" w:cs="Times New Roman"/>
              </w:rPr>
            </w:pPr>
            <w:r w:rsidRPr="00DD65F3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9726F" w:rsidRPr="00FF670E" w:rsidTr="00A0296D">
        <w:trPr>
          <w:trHeight w:val="365"/>
        </w:trPr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</w:rPr>
            </w:pPr>
            <w:r w:rsidRPr="00BE55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928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</w:rPr>
            </w:pPr>
            <w:r w:rsidRPr="00BE55C0">
              <w:rPr>
                <w:rFonts w:ascii="Times New Roman" w:hAnsi="Times New Roman" w:cs="Times New Roman"/>
              </w:rPr>
              <w:t xml:space="preserve">Соответствие содержания сайтов ОО действующему законодательству </w:t>
            </w:r>
          </w:p>
        </w:tc>
        <w:tc>
          <w:tcPr>
            <w:tcW w:w="3924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</w:rPr>
            </w:pPr>
            <w:r w:rsidRPr="00BE55C0">
              <w:rPr>
                <w:rFonts w:ascii="Times New Roman" w:hAnsi="Times New Roman" w:cs="Times New Roman"/>
              </w:rPr>
              <w:t>Бурлакова Е.В.</w:t>
            </w:r>
          </w:p>
        </w:tc>
        <w:tc>
          <w:tcPr>
            <w:tcW w:w="2976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55C0">
              <w:rPr>
                <w:rFonts w:ascii="Times New Roman" w:hAnsi="Times New Roman" w:cs="Times New Roman"/>
                <w:color w:val="000000" w:themeColor="text1"/>
              </w:rPr>
              <w:t>Справка, выступление на Совете руководителей</w:t>
            </w:r>
          </w:p>
        </w:tc>
      </w:tr>
      <w:tr w:rsidR="0009726F" w:rsidRPr="00FF670E" w:rsidTr="00A0296D">
        <w:trPr>
          <w:trHeight w:val="365"/>
        </w:trPr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1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</w:rPr>
            </w:pPr>
            <w:r w:rsidRPr="00BE55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928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</w:rPr>
            </w:pPr>
            <w:r w:rsidRPr="00BE55C0">
              <w:rPr>
                <w:rFonts w:ascii="Times New Roman" w:hAnsi="Times New Roman" w:cs="Times New Roman"/>
              </w:rPr>
              <w:t xml:space="preserve">Изучение качества предоставления услуги </w:t>
            </w:r>
            <w:r>
              <w:rPr>
                <w:rFonts w:ascii="Times New Roman" w:hAnsi="Times New Roman" w:cs="Times New Roman"/>
              </w:rPr>
              <w:t xml:space="preserve">об успеваемости </w:t>
            </w:r>
            <w:r w:rsidRPr="00BE55C0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924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</w:rPr>
            </w:pPr>
            <w:r w:rsidRPr="00BE55C0">
              <w:rPr>
                <w:rFonts w:ascii="Times New Roman" w:hAnsi="Times New Roman" w:cs="Times New Roman"/>
              </w:rPr>
              <w:t>Кувшинова Е.Ю.</w:t>
            </w:r>
          </w:p>
        </w:tc>
        <w:tc>
          <w:tcPr>
            <w:tcW w:w="2976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</w:rPr>
            </w:pPr>
            <w:r w:rsidRPr="00BE55C0">
              <w:rPr>
                <w:rFonts w:ascii="Times New Roman" w:hAnsi="Times New Roman" w:cs="Times New Roman"/>
              </w:rPr>
              <w:t>Информационное письмо в ОО, отчет на аппаратном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011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E55C0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5928" w:type="dxa"/>
          </w:tcPr>
          <w:p w:rsidR="0009726F" w:rsidRPr="003F3AA0" w:rsidRDefault="0009726F" w:rsidP="0009726F">
            <w:pPr>
              <w:rPr>
                <w:rFonts w:ascii="Times New Roman" w:hAnsi="Times New Roman" w:cs="Times New Roman"/>
              </w:rPr>
            </w:pPr>
            <w:r w:rsidRPr="003F3AA0">
              <w:rPr>
                <w:rFonts w:ascii="Times New Roman" w:hAnsi="Times New Roman" w:cs="Times New Roman"/>
              </w:rPr>
              <w:t xml:space="preserve">Изучение качества предоставления услуги </w:t>
            </w:r>
            <w:r>
              <w:rPr>
                <w:rFonts w:ascii="Times New Roman" w:hAnsi="Times New Roman" w:cs="Times New Roman"/>
              </w:rPr>
              <w:t xml:space="preserve">об успеваемости </w:t>
            </w:r>
            <w:r w:rsidRPr="003F3AA0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3924" w:type="dxa"/>
          </w:tcPr>
          <w:p w:rsidR="0009726F" w:rsidRPr="003F3AA0" w:rsidRDefault="0009726F" w:rsidP="0009726F">
            <w:pPr>
              <w:rPr>
                <w:rFonts w:ascii="Times New Roman" w:hAnsi="Times New Roman" w:cs="Times New Roman"/>
              </w:rPr>
            </w:pPr>
            <w:r w:rsidRPr="003F3AA0">
              <w:rPr>
                <w:rFonts w:ascii="Times New Roman" w:hAnsi="Times New Roman" w:cs="Times New Roman"/>
              </w:rPr>
              <w:t>Кувшинова Е.Ю.</w:t>
            </w:r>
          </w:p>
        </w:tc>
        <w:tc>
          <w:tcPr>
            <w:tcW w:w="2976" w:type="dxa"/>
          </w:tcPr>
          <w:p w:rsidR="0009726F" w:rsidRPr="003F3AA0" w:rsidRDefault="0009726F" w:rsidP="0009726F">
            <w:pPr>
              <w:rPr>
                <w:rFonts w:ascii="Times New Roman" w:hAnsi="Times New Roman" w:cs="Times New Roman"/>
              </w:rPr>
            </w:pPr>
            <w:r w:rsidRPr="003F3AA0">
              <w:rPr>
                <w:rFonts w:ascii="Times New Roman" w:hAnsi="Times New Roman" w:cs="Times New Roman"/>
              </w:rPr>
              <w:t>Информационное письмо в ОО</w:t>
            </w:r>
          </w:p>
        </w:tc>
      </w:tr>
      <w:tr w:rsidR="0009726F" w:rsidRPr="00FF670E" w:rsidTr="00A0296D">
        <w:tc>
          <w:tcPr>
            <w:tcW w:w="1011" w:type="dxa"/>
          </w:tcPr>
          <w:p w:rsidR="0009726F" w:rsidRPr="00FF670E" w:rsidRDefault="0009726F" w:rsidP="0009726F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011" w:type="dxa"/>
          </w:tcPr>
          <w:p w:rsidR="0009726F" w:rsidRPr="00BE55C0" w:rsidRDefault="0009726F" w:rsidP="00097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55C0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5928" w:type="dxa"/>
          </w:tcPr>
          <w:p w:rsidR="0009726F" w:rsidRPr="003F3AA0" w:rsidRDefault="0068413B" w:rsidP="00097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функциональной грамотности в образовательных организациях города</w:t>
            </w:r>
          </w:p>
        </w:tc>
        <w:tc>
          <w:tcPr>
            <w:tcW w:w="3924" w:type="dxa"/>
          </w:tcPr>
          <w:p w:rsidR="0009726F" w:rsidRPr="003F3AA0" w:rsidRDefault="0068413B" w:rsidP="00097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2976" w:type="dxa"/>
          </w:tcPr>
          <w:p w:rsidR="0009726F" w:rsidRPr="003F3AA0" w:rsidRDefault="0009726F" w:rsidP="0009726F">
            <w:pPr>
              <w:rPr>
                <w:rFonts w:ascii="Times New Roman" w:hAnsi="Times New Roman" w:cs="Times New Roman"/>
              </w:rPr>
            </w:pPr>
            <w:r w:rsidRPr="003F3AA0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7E0557" w:rsidRPr="00FF670E" w:rsidRDefault="007E0557" w:rsidP="009632D0">
      <w:pPr>
        <w:rPr>
          <w:rFonts w:ascii="Times New Roman" w:hAnsi="Times New Roman" w:cs="Times New Roman"/>
          <w:highlight w:val="yellow"/>
        </w:rPr>
      </w:pPr>
    </w:p>
    <w:p w:rsidR="00F57634" w:rsidRPr="00EC4AE3" w:rsidRDefault="00F57634" w:rsidP="009632D0">
      <w:pPr>
        <w:rPr>
          <w:rFonts w:ascii="Times New Roman" w:hAnsi="Times New Roman" w:cs="Times New Roman"/>
          <w:color w:val="000000" w:themeColor="text1"/>
        </w:rPr>
      </w:pPr>
      <w:r w:rsidRPr="00EC4AE3">
        <w:rPr>
          <w:rFonts w:ascii="Times New Roman" w:hAnsi="Times New Roman" w:cs="Times New Roman"/>
          <w:color w:val="000000" w:themeColor="text1"/>
        </w:rPr>
        <w:t>Мероприятия, требующие сопровождения УО, ЦРО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2268"/>
        <w:gridCol w:w="8363"/>
        <w:gridCol w:w="3544"/>
      </w:tblGrid>
      <w:tr w:rsidR="00F57634" w:rsidRPr="001244D1" w:rsidTr="00826C20">
        <w:trPr>
          <w:trHeight w:val="647"/>
        </w:trPr>
        <w:tc>
          <w:tcPr>
            <w:tcW w:w="959" w:type="dxa"/>
          </w:tcPr>
          <w:p w:rsidR="00F57634" w:rsidRPr="001244D1" w:rsidRDefault="00F57634" w:rsidP="009632D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68" w:type="dxa"/>
          </w:tcPr>
          <w:p w:rsidR="00F57634" w:rsidRPr="001244D1" w:rsidRDefault="00F57634" w:rsidP="009632D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363" w:type="dxa"/>
          </w:tcPr>
          <w:p w:rsidR="00F57634" w:rsidRPr="001244D1" w:rsidRDefault="00F57634" w:rsidP="009632D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544" w:type="dxa"/>
          </w:tcPr>
          <w:p w:rsidR="00F57634" w:rsidRPr="001244D1" w:rsidRDefault="00826C20" w:rsidP="009632D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</w:t>
            </w:r>
            <w:r w:rsidR="00407374" w:rsidRPr="001244D1">
              <w:rPr>
                <w:rFonts w:ascii="Times New Roman" w:hAnsi="Times New Roman" w:cs="Times New Roman"/>
              </w:rPr>
              <w:t>тветственный</w:t>
            </w:r>
          </w:p>
        </w:tc>
      </w:tr>
      <w:tr w:rsidR="00312131" w:rsidRPr="001244D1" w:rsidTr="00826C20">
        <w:tc>
          <w:tcPr>
            <w:tcW w:w="959" w:type="dxa"/>
          </w:tcPr>
          <w:p w:rsidR="00312131" w:rsidRPr="001244D1" w:rsidRDefault="00312131" w:rsidP="00963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2131" w:rsidRPr="001244D1" w:rsidRDefault="00312131" w:rsidP="009632D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363" w:type="dxa"/>
          </w:tcPr>
          <w:p w:rsidR="00312131" w:rsidRPr="001244D1" w:rsidRDefault="00312131" w:rsidP="009632D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Муниципальный этап областного конкурса «Учитель года»</w:t>
            </w:r>
          </w:p>
        </w:tc>
        <w:tc>
          <w:tcPr>
            <w:tcW w:w="3544" w:type="dxa"/>
          </w:tcPr>
          <w:p w:rsidR="00312131" w:rsidRPr="001244D1" w:rsidRDefault="00B5010F" w:rsidP="009632D0">
            <w:pPr>
              <w:rPr>
                <w:rFonts w:ascii="Times New Roman" w:hAnsi="Times New Roman" w:cs="Times New Roman"/>
              </w:rPr>
            </w:pPr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826C20" w:rsidRPr="001244D1" w:rsidTr="00826C20">
        <w:tc>
          <w:tcPr>
            <w:tcW w:w="959" w:type="dxa"/>
          </w:tcPr>
          <w:p w:rsidR="00826C20" w:rsidRPr="001244D1" w:rsidRDefault="00826C20" w:rsidP="0082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20" w:rsidRPr="001244D1" w:rsidRDefault="00826C20" w:rsidP="00826C2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363" w:type="dxa"/>
          </w:tcPr>
          <w:p w:rsidR="00826C20" w:rsidRPr="001244D1" w:rsidRDefault="00826C20" w:rsidP="00826C20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Сопровождение участия команд ОО в конкурсе «Учитель будущего»</w:t>
            </w:r>
          </w:p>
        </w:tc>
        <w:tc>
          <w:tcPr>
            <w:tcW w:w="3544" w:type="dxa"/>
          </w:tcPr>
          <w:p w:rsidR="00826C20" w:rsidRPr="001244D1" w:rsidRDefault="00B5010F" w:rsidP="00826C20"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</w:t>
            </w:r>
            <w:r w:rsidR="00EE4D4D" w:rsidRPr="001244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4D4D" w:rsidRPr="001244D1">
              <w:rPr>
                <w:rFonts w:ascii="Times New Roman" w:hAnsi="Times New Roman" w:cs="Times New Roman"/>
              </w:rPr>
              <w:t>Биишева</w:t>
            </w:r>
            <w:proofErr w:type="spellEnd"/>
            <w:r w:rsidR="00EE4D4D" w:rsidRPr="001244D1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 xml:space="preserve">Участие в зональном этапе областного конкурса </w:t>
            </w:r>
            <w:r w:rsidR="00157FF0" w:rsidRPr="001244D1">
              <w:rPr>
                <w:rFonts w:ascii="Times New Roman" w:hAnsi="Times New Roman" w:cs="Times New Roman"/>
              </w:rPr>
              <w:t>«Учитель года»</w:t>
            </w:r>
          </w:p>
        </w:tc>
        <w:tc>
          <w:tcPr>
            <w:tcW w:w="3544" w:type="dxa"/>
          </w:tcPr>
          <w:p w:rsidR="0032666E" w:rsidRPr="001244D1" w:rsidRDefault="0032666E" w:rsidP="0032666E"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Организация и проведения итогового собеседования в 9-х классах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Общественный совет  УО по НОКУ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Подготовка документов выпускников ОО для обучения в ВУЗах по целевому набору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Общественный совет  УО по НОКО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Консультации по подготовке материалов к отчету по движению учебников на конец 2021-2022 учебного года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Организация проведения муниципального этапа Всероссийского конкурса «Мой лучший урок»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2666E" w:rsidRPr="001244D1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1244D1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623B8" w:rsidRPr="001244D1">
              <w:rPr>
                <w:rFonts w:ascii="Times New Roman" w:hAnsi="Times New Roman" w:cs="Times New Roman"/>
              </w:rPr>
              <w:t>арт-</w:t>
            </w:r>
            <w:r w:rsidR="0032666E" w:rsidRPr="001244D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Организация и проведение ВПР (4,5,6,7,8,  11классы)</w:t>
            </w:r>
          </w:p>
        </w:tc>
        <w:tc>
          <w:tcPr>
            <w:tcW w:w="3544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363" w:type="dxa"/>
          </w:tcPr>
          <w:p w:rsidR="0032666E" w:rsidRPr="001244D1" w:rsidRDefault="0032666E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Организация проведения  предметных олимпиад  обучающихся 4 классов</w:t>
            </w:r>
          </w:p>
        </w:tc>
        <w:tc>
          <w:tcPr>
            <w:tcW w:w="3544" w:type="dxa"/>
          </w:tcPr>
          <w:p w:rsidR="0032666E" w:rsidRPr="001244D1" w:rsidRDefault="004663A8" w:rsidP="0032666E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44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Консультации по подготовке материалов к отчету п</w:t>
            </w:r>
            <w:r w:rsidR="00F67101">
              <w:rPr>
                <w:rFonts w:ascii="Times New Roman" w:hAnsi="Times New Roman" w:cs="Times New Roman"/>
              </w:rPr>
              <w:t>о движению учебников начало 2022-2023</w:t>
            </w:r>
            <w:r w:rsidRPr="00FF670E">
              <w:rPr>
                <w:rFonts w:ascii="Times New Roman" w:hAnsi="Times New Roman" w:cs="Times New Roman"/>
              </w:rPr>
              <w:t xml:space="preserve"> учебного года и отчетных форм по выставлению потребности учебников на </w:t>
            </w:r>
            <w:r w:rsidR="00F67101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A87D2B">
              <w:rPr>
                <w:rFonts w:ascii="Times New Roman" w:hAnsi="Times New Roman" w:cs="Times New Roman"/>
                <w:color w:val="000000" w:themeColor="text1"/>
              </w:rPr>
              <w:t>-2</w:t>
            </w:r>
            <w:r w:rsidR="00F67101">
              <w:rPr>
                <w:rFonts w:ascii="Times New Roman" w:hAnsi="Times New Roman" w:cs="Times New Roman"/>
                <w:color w:val="000000" w:themeColor="text1"/>
              </w:rPr>
              <w:t>024</w:t>
            </w:r>
            <w:r w:rsidRPr="00A87D2B">
              <w:rPr>
                <w:rFonts w:ascii="Times New Roman" w:hAnsi="Times New Roman" w:cs="Times New Roman"/>
                <w:color w:val="000000" w:themeColor="text1"/>
              </w:rPr>
              <w:t xml:space="preserve"> учебный год</w:t>
            </w:r>
          </w:p>
        </w:tc>
        <w:tc>
          <w:tcPr>
            <w:tcW w:w="3544" w:type="dxa"/>
          </w:tcPr>
          <w:p w:rsidR="0032666E" w:rsidRPr="003A6DAA" w:rsidRDefault="0032666E" w:rsidP="0032666E">
            <w:pPr>
              <w:rPr>
                <w:rFonts w:ascii="Times New Roman" w:hAnsi="Times New Roman" w:cs="Times New Roman"/>
              </w:rPr>
            </w:pPr>
            <w:r w:rsidRPr="003A6DAA"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4663A8" w:rsidRPr="00FF670E" w:rsidTr="00826C20">
        <w:tc>
          <w:tcPr>
            <w:tcW w:w="959" w:type="dxa"/>
          </w:tcPr>
          <w:p w:rsidR="004663A8" w:rsidRPr="00FF670E" w:rsidRDefault="004663A8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4663A8" w:rsidRPr="00FF670E" w:rsidRDefault="004663A8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363" w:type="dxa"/>
          </w:tcPr>
          <w:p w:rsidR="004663A8" w:rsidRPr="00FF670E" w:rsidRDefault="004663A8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44" w:type="dxa"/>
          </w:tcPr>
          <w:p w:rsidR="004663A8" w:rsidRPr="001244D1" w:rsidRDefault="004663A8" w:rsidP="004663A8">
            <w:pPr>
              <w:rPr>
                <w:rFonts w:ascii="Times New Roman" w:hAnsi="Times New Roman" w:cs="Times New Roman"/>
              </w:rPr>
            </w:pPr>
            <w:proofErr w:type="spellStart"/>
            <w:r w:rsidRPr="001244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1244D1">
              <w:rPr>
                <w:rFonts w:ascii="Times New Roman" w:hAnsi="Times New Roman" w:cs="Times New Roman"/>
              </w:rPr>
              <w:t>Биишева</w:t>
            </w:r>
            <w:proofErr w:type="spellEnd"/>
            <w:r w:rsidRPr="001244D1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Организация и проведение городского этапа областного конкурса  «Информашка»</w:t>
            </w:r>
            <w:r w:rsidR="00F67101"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3544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Кувшинова Е.Ю.</w:t>
            </w:r>
            <w:r w:rsidR="00F67101">
              <w:rPr>
                <w:rFonts w:ascii="Times New Roman" w:hAnsi="Times New Roman" w:cs="Times New Roman"/>
              </w:rPr>
              <w:t>???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A87D2B" w:rsidRDefault="0032666E" w:rsidP="0032666E">
            <w:pPr>
              <w:rPr>
                <w:rFonts w:ascii="Times New Roman" w:hAnsi="Times New Roman" w:cs="Times New Roman"/>
              </w:rPr>
            </w:pPr>
            <w:r w:rsidRPr="00A87D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363" w:type="dxa"/>
          </w:tcPr>
          <w:p w:rsidR="0032666E" w:rsidRPr="00A87D2B" w:rsidRDefault="0032666E" w:rsidP="0032666E">
            <w:pPr>
              <w:rPr>
                <w:rFonts w:ascii="Times New Roman" w:hAnsi="Times New Roman" w:cs="Times New Roman"/>
              </w:rPr>
            </w:pPr>
            <w:r w:rsidRPr="00A87D2B">
              <w:rPr>
                <w:rFonts w:ascii="Times New Roman" w:hAnsi="Times New Roman" w:cs="Times New Roman"/>
              </w:rPr>
              <w:t>Организация и проведение профессионального праздника "День учителя"</w:t>
            </w:r>
          </w:p>
        </w:tc>
        <w:tc>
          <w:tcPr>
            <w:tcW w:w="3544" w:type="dxa"/>
          </w:tcPr>
          <w:p w:rsidR="0032666E" w:rsidRPr="00A87D2B" w:rsidRDefault="0032666E" w:rsidP="0032666E">
            <w:pPr>
              <w:rPr>
                <w:rFonts w:ascii="Times New Roman" w:hAnsi="Times New Roman" w:cs="Times New Roman"/>
              </w:rPr>
            </w:pPr>
            <w:r w:rsidRPr="00A87D2B">
              <w:rPr>
                <w:rFonts w:ascii="Times New Roman" w:hAnsi="Times New Roman" w:cs="Times New Roman"/>
              </w:rPr>
              <w:t>Добрынина И.В., Иванчикова Т.Н.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44" w:type="dxa"/>
          </w:tcPr>
          <w:p w:rsidR="0032666E" w:rsidRPr="00FF670E" w:rsidRDefault="004663A8" w:rsidP="00326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Т.Н.</w:t>
            </w:r>
            <w:r w:rsidR="0032666E">
              <w:rPr>
                <w:rFonts w:ascii="Times New Roman" w:hAnsi="Times New Roman" w:cs="Times New Roman"/>
              </w:rPr>
              <w:t>Биишева</w:t>
            </w:r>
            <w:proofErr w:type="spellEnd"/>
            <w:r w:rsidR="0032666E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Организация проведения городского конк</w:t>
            </w:r>
            <w:r w:rsidR="00F67101">
              <w:rPr>
                <w:rFonts w:ascii="Times New Roman" w:hAnsi="Times New Roman" w:cs="Times New Roman"/>
              </w:rPr>
              <w:t>урса  «Педагогический дебют-2022</w:t>
            </w:r>
            <w:r w:rsidRPr="00FF67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32666E" w:rsidRPr="00FF670E" w:rsidRDefault="0032666E" w:rsidP="00F67101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 xml:space="preserve">Добрынина И.В., </w:t>
            </w:r>
            <w:proofErr w:type="spellStart"/>
            <w:r w:rsidR="00F6710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="00F67101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363" w:type="dxa"/>
          </w:tcPr>
          <w:p w:rsidR="0032666E" w:rsidRPr="00A87D2B" w:rsidRDefault="0032666E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совет  УО по НОКО</w:t>
            </w:r>
          </w:p>
        </w:tc>
        <w:tc>
          <w:tcPr>
            <w:tcW w:w="3544" w:type="dxa"/>
          </w:tcPr>
          <w:p w:rsidR="0032666E" w:rsidRPr="00A87D2B" w:rsidRDefault="0032666E" w:rsidP="0032666E">
            <w:pPr>
              <w:rPr>
                <w:rFonts w:ascii="Times New Roman" w:hAnsi="Times New Roman" w:cs="Times New Roman"/>
              </w:rPr>
            </w:pPr>
            <w:r w:rsidRPr="00A87D2B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Участие в заключительном этапе областного конкурса  «Информашка»</w:t>
            </w:r>
          </w:p>
        </w:tc>
        <w:tc>
          <w:tcPr>
            <w:tcW w:w="3544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Кувшинова Е.Ю.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  <w:r w:rsidRPr="00FF67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 xml:space="preserve">Оказание консультативной помощи </w:t>
            </w:r>
            <w:proofErr w:type="spellStart"/>
            <w:r w:rsidRPr="00FF670E">
              <w:rPr>
                <w:rFonts w:ascii="Times New Roman" w:hAnsi="Times New Roman" w:cs="Times New Roman"/>
              </w:rPr>
              <w:t>аттестующимся</w:t>
            </w:r>
            <w:proofErr w:type="spellEnd"/>
            <w:r w:rsidRPr="00FF670E">
              <w:rPr>
                <w:rFonts w:ascii="Times New Roman" w:hAnsi="Times New Roman" w:cs="Times New Roman"/>
              </w:rPr>
              <w:t xml:space="preserve"> педагогам и руководителям ОО по вопросам аттестации</w:t>
            </w:r>
          </w:p>
        </w:tc>
        <w:tc>
          <w:tcPr>
            <w:tcW w:w="3544" w:type="dxa"/>
          </w:tcPr>
          <w:p w:rsidR="0032666E" w:rsidRPr="008D5C56" w:rsidRDefault="0032666E" w:rsidP="0032666E">
            <w:pPr>
              <w:rPr>
                <w:rFonts w:ascii="Times New Roman" w:hAnsi="Times New Roman" w:cs="Times New Roman"/>
              </w:rPr>
            </w:pPr>
            <w:r w:rsidRPr="008D5C56"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32666E" w:rsidRPr="00FF670E" w:rsidTr="00826C20">
        <w:tc>
          <w:tcPr>
            <w:tcW w:w="959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В теч</w:t>
            </w:r>
            <w:r>
              <w:rPr>
                <w:rFonts w:ascii="Times New Roman" w:hAnsi="Times New Roman" w:cs="Times New Roman"/>
              </w:rPr>
              <w:t xml:space="preserve">ении </w:t>
            </w:r>
            <w:r w:rsidRPr="00FF670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363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Организация проведения ГМС, ГМО, ММЦ, стажеровочных  площадок</w:t>
            </w:r>
          </w:p>
        </w:tc>
        <w:tc>
          <w:tcPr>
            <w:tcW w:w="3544" w:type="dxa"/>
          </w:tcPr>
          <w:p w:rsidR="0032666E" w:rsidRPr="00FF670E" w:rsidRDefault="0032666E" w:rsidP="0032666E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Методисты ЦРО</w:t>
            </w:r>
          </w:p>
        </w:tc>
      </w:tr>
    </w:tbl>
    <w:p w:rsidR="00F766B3" w:rsidRDefault="00F766B3" w:rsidP="009632D0">
      <w:pPr>
        <w:rPr>
          <w:rFonts w:ascii="Times New Roman" w:hAnsi="Times New Roman" w:cs="Times New Roman"/>
          <w:b/>
        </w:rPr>
      </w:pPr>
    </w:p>
    <w:p w:rsidR="00F57634" w:rsidRDefault="00F57634" w:rsidP="009632D0">
      <w:pPr>
        <w:rPr>
          <w:rFonts w:ascii="Times New Roman" w:hAnsi="Times New Roman" w:cs="Times New Roman"/>
          <w:b/>
        </w:rPr>
      </w:pPr>
      <w:r w:rsidRPr="00C636D4">
        <w:rPr>
          <w:rFonts w:ascii="Times New Roman" w:hAnsi="Times New Roman" w:cs="Times New Roman"/>
          <w:b/>
        </w:rPr>
        <w:t>Работа с руководителями  и педагогическими кадрами</w:t>
      </w:r>
    </w:p>
    <w:tbl>
      <w:tblPr>
        <w:tblStyle w:val="a3"/>
        <w:tblW w:w="15267" w:type="dxa"/>
        <w:tblLook w:val="04A0" w:firstRow="1" w:lastRow="0" w:firstColumn="1" w:lastColumn="0" w:noHBand="0" w:noVBand="1"/>
      </w:tblPr>
      <w:tblGrid>
        <w:gridCol w:w="723"/>
        <w:gridCol w:w="1049"/>
        <w:gridCol w:w="9979"/>
        <w:gridCol w:w="3516"/>
      </w:tblGrid>
      <w:tr w:rsidR="00D64CBB" w:rsidRPr="001244D1" w:rsidTr="008D56F1">
        <w:trPr>
          <w:trHeight w:val="647"/>
        </w:trPr>
        <w:tc>
          <w:tcPr>
            <w:tcW w:w="723" w:type="dxa"/>
          </w:tcPr>
          <w:p w:rsidR="00C636D4" w:rsidRPr="001244D1" w:rsidRDefault="00C636D4" w:rsidP="002E052D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049" w:type="dxa"/>
          </w:tcPr>
          <w:p w:rsidR="00C636D4" w:rsidRPr="001244D1" w:rsidRDefault="00C636D4" w:rsidP="002E052D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979" w:type="dxa"/>
          </w:tcPr>
          <w:p w:rsidR="00C636D4" w:rsidRPr="001244D1" w:rsidRDefault="00C636D4" w:rsidP="002E052D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516" w:type="dxa"/>
          </w:tcPr>
          <w:p w:rsidR="00C636D4" w:rsidRPr="001244D1" w:rsidRDefault="00C636D4" w:rsidP="002E052D">
            <w:pPr>
              <w:rPr>
                <w:rFonts w:ascii="Times New Roman" w:hAnsi="Times New Roman" w:cs="Times New Roman"/>
              </w:rPr>
            </w:pPr>
            <w:r w:rsidRPr="001244D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636D4" w:rsidRPr="001244D1" w:rsidTr="008D56F1">
        <w:tc>
          <w:tcPr>
            <w:tcW w:w="723" w:type="dxa"/>
          </w:tcPr>
          <w:p w:rsidR="00C636D4" w:rsidRPr="001244D1" w:rsidRDefault="00C636D4" w:rsidP="00C6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C636D4" w:rsidRPr="00C636D4" w:rsidRDefault="00C636D4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C636D4" w:rsidRPr="001244D1" w:rsidRDefault="00C636D4" w:rsidP="00C636D4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Практический семинар 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>Мастер-класс «Проведение эксперимента на исследование зависимости одной физической величины от другой». Обмен опытом ведущих учителей.</w:t>
            </w:r>
          </w:p>
        </w:tc>
        <w:tc>
          <w:tcPr>
            <w:tcW w:w="3516" w:type="dxa"/>
          </w:tcPr>
          <w:p w:rsidR="00C636D4" w:rsidRPr="00C636D4" w:rsidRDefault="00C636D4" w:rsidP="00C636D4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Тренкина Г.Г.., Колесникова Е.Ю. руководитель ГМО учителей физики, </w:t>
            </w:r>
          </w:p>
          <w:p w:rsidR="00C636D4" w:rsidRPr="001244D1" w:rsidRDefault="00C636D4" w:rsidP="00C636D4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  <w:color w:val="000000"/>
              </w:rPr>
              <w:t>Паркина</w:t>
            </w:r>
            <w:proofErr w:type="spellEnd"/>
            <w:r w:rsidRPr="00C636D4">
              <w:rPr>
                <w:rFonts w:ascii="Times New Roman" w:hAnsi="Times New Roman" w:cs="Times New Roman"/>
                <w:color w:val="000000"/>
              </w:rPr>
              <w:t xml:space="preserve"> А.А., учитель физики СОШ №6</w:t>
            </w:r>
          </w:p>
        </w:tc>
      </w:tr>
      <w:tr w:rsidR="00C636D4" w:rsidRPr="001244D1" w:rsidTr="008D56F1">
        <w:tc>
          <w:tcPr>
            <w:tcW w:w="723" w:type="dxa"/>
          </w:tcPr>
          <w:p w:rsidR="00C636D4" w:rsidRPr="001244D1" w:rsidRDefault="00C636D4" w:rsidP="00C6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C636D4" w:rsidRPr="00C636D4" w:rsidRDefault="00C636D4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C636D4" w:rsidRPr="00697D4A" w:rsidRDefault="00C636D4" w:rsidP="006B404A">
            <w:pPr>
              <w:rPr>
                <w:rFonts w:ascii="Times New Roman" w:hAnsi="Times New Roman" w:cs="Times New Roman"/>
              </w:rPr>
            </w:pPr>
            <w:r w:rsidRPr="00697D4A">
              <w:rPr>
                <w:rFonts w:ascii="Times New Roman" w:hAnsi="Times New Roman" w:cs="Times New Roman"/>
              </w:rPr>
              <w:t>Семинар-практикум  для учителей математики, работающих в 7-8, 10 классах «Мониторинг профессиональной деятельности педагогов, определение их</w:t>
            </w:r>
            <w:r w:rsidR="006B404A" w:rsidRPr="00697D4A">
              <w:rPr>
                <w:rFonts w:ascii="Times New Roman" w:hAnsi="Times New Roman" w:cs="Times New Roman"/>
              </w:rPr>
              <w:t xml:space="preserve"> </w:t>
            </w:r>
            <w:r w:rsidRPr="00697D4A">
              <w:rPr>
                <w:rFonts w:ascii="Times New Roman" w:hAnsi="Times New Roman" w:cs="Times New Roman"/>
              </w:rPr>
              <w:t>профессиональных затруднений и оказание адресной практической помощи педагогам по повышению качества образования»</w:t>
            </w:r>
          </w:p>
        </w:tc>
        <w:tc>
          <w:tcPr>
            <w:tcW w:w="3516" w:type="dxa"/>
          </w:tcPr>
          <w:p w:rsidR="00C636D4" w:rsidRPr="00697D4A" w:rsidRDefault="00C636D4" w:rsidP="00C636D4">
            <w:r w:rsidRPr="00697D4A">
              <w:rPr>
                <w:rFonts w:ascii="Times New Roman" w:hAnsi="Times New Roman" w:cs="Times New Roman"/>
              </w:rPr>
              <w:t>Тренкина Г.Г., Морозова С.Ю., руководитель ГМО учителей математики</w:t>
            </w:r>
          </w:p>
        </w:tc>
      </w:tr>
      <w:tr w:rsidR="00C636D4" w:rsidRPr="001244D1" w:rsidTr="008D56F1">
        <w:tc>
          <w:tcPr>
            <w:tcW w:w="723" w:type="dxa"/>
          </w:tcPr>
          <w:p w:rsidR="00C636D4" w:rsidRPr="001244D1" w:rsidRDefault="00C636D4" w:rsidP="00C6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C636D4" w:rsidRPr="00C636D4" w:rsidRDefault="00C636D4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C636D4" w:rsidRPr="00E810EE" w:rsidRDefault="00C636D4" w:rsidP="00261CA0">
            <w:pPr>
              <w:rPr>
                <w:rFonts w:ascii="Times New Roman" w:hAnsi="Times New Roman" w:cs="Times New Roman"/>
                <w:highlight w:val="red"/>
              </w:rPr>
            </w:pPr>
            <w:r w:rsidRPr="00261CA0">
              <w:rPr>
                <w:rFonts w:ascii="Times New Roman" w:hAnsi="Times New Roman" w:cs="Times New Roman"/>
              </w:rPr>
              <w:t>Организация работы ММЦ для учителей информатики (работа с молодыми специалистами)</w:t>
            </w:r>
            <w:r w:rsidR="00261CA0" w:rsidRPr="00261CA0">
              <w:rPr>
                <w:rFonts w:ascii="Times New Roman" w:hAnsi="Times New Roman" w:cs="Times New Roman"/>
              </w:rPr>
              <w:t xml:space="preserve">. </w:t>
            </w:r>
            <w:r w:rsidR="00261CA0">
              <w:rPr>
                <w:rFonts w:ascii="Times New Roman" w:hAnsi="Times New Roman" w:cs="Times New Roman"/>
              </w:rPr>
              <w:t>«</w:t>
            </w:r>
            <w:r w:rsidR="00261CA0" w:rsidRPr="00261CA0">
              <w:rPr>
                <w:rFonts w:ascii="Times New Roman" w:hAnsi="Times New Roman" w:cs="Times New Roman"/>
              </w:rPr>
              <w:t xml:space="preserve">Техника подготовки обучающихся к </w:t>
            </w:r>
            <w:r w:rsidR="00261CA0">
              <w:rPr>
                <w:rFonts w:ascii="Times New Roman" w:hAnsi="Times New Roman" w:cs="Times New Roman"/>
              </w:rPr>
              <w:t>ГИА и проверочным работам».</w:t>
            </w:r>
          </w:p>
        </w:tc>
        <w:tc>
          <w:tcPr>
            <w:tcW w:w="3516" w:type="dxa"/>
          </w:tcPr>
          <w:p w:rsidR="00C636D4" w:rsidRPr="00261CA0" w:rsidRDefault="00C636D4" w:rsidP="00C636D4">
            <w:pPr>
              <w:rPr>
                <w:rFonts w:ascii="Times New Roman" w:hAnsi="Times New Roman" w:cs="Times New Roman"/>
              </w:rPr>
            </w:pPr>
            <w:r w:rsidRPr="00261CA0">
              <w:rPr>
                <w:rFonts w:ascii="Times New Roman" w:hAnsi="Times New Roman" w:cs="Times New Roman"/>
              </w:rPr>
              <w:t xml:space="preserve">Тренкина Г.Г., </w:t>
            </w:r>
          </w:p>
          <w:p w:rsidR="00C636D4" w:rsidRPr="00E810EE" w:rsidRDefault="00C636D4" w:rsidP="00C636D4">
            <w:pPr>
              <w:rPr>
                <w:rFonts w:ascii="Times New Roman" w:hAnsi="Times New Roman" w:cs="Times New Roman"/>
                <w:highlight w:val="red"/>
              </w:rPr>
            </w:pPr>
            <w:r w:rsidRPr="00261CA0">
              <w:rPr>
                <w:rFonts w:ascii="Times New Roman" w:hAnsi="Times New Roman" w:cs="Times New Roman"/>
              </w:rPr>
              <w:t xml:space="preserve">Николаева Н.В., заместитель директора МОАУ «СОШ №1 им. </w:t>
            </w:r>
            <w:proofErr w:type="spellStart"/>
            <w:r w:rsidRPr="00261CA0">
              <w:rPr>
                <w:rFonts w:ascii="Times New Roman" w:hAnsi="Times New Roman" w:cs="Times New Roman"/>
              </w:rPr>
              <w:t>В.И.Басманова</w:t>
            </w:r>
            <w:proofErr w:type="spellEnd"/>
            <w:r w:rsidRPr="00261CA0">
              <w:rPr>
                <w:rFonts w:ascii="Times New Roman" w:hAnsi="Times New Roman" w:cs="Times New Roman"/>
              </w:rPr>
              <w:t>»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Посещение уроков математики в выпускных классах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«Система работы учителей математики по подготовке к итоговой аттестации»</w:t>
            </w:r>
          </w:p>
        </w:tc>
        <w:tc>
          <w:tcPr>
            <w:tcW w:w="3516" w:type="dxa"/>
          </w:tcPr>
          <w:p w:rsidR="003137A0" w:rsidRPr="00C636D4" w:rsidRDefault="003137A0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Методисты ЦРО, специалисты УО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Круглый стол </w:t>
            </w:r>
            <w:r>
              <w:rPr>
                <w:rFonts w:ascii="Times New Roman" w:hAnsi="Times New Roman" w:cs="Times New Roman"/>
              </w:rPr>
              <w:t>для учителей английского языка, работающих</w:t>
            </w:r>
            <w:r w:rsidRPr="00C636D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10-</w:t>
            </w:r>
            <w:r w:rsidRPr="00C636D4">
              <w:rPr>
                <w:rFonts w:ascii="Times New Roman" w:hAnsi="Times New Roman" w:cs="Times New Roman"/>
              </w:rPr>
              <w:t>11 классах (в рамках ГМО) «Система работы учителя по подготовке обучающихся к ГИА»</w:t>
            </w:r>
          </w:p>
        </w:tc>
        <w:tc>
          <w:tcPr>
            <w:tcW w:w="3516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Н.А.,  Черноусова Т.Н.,  руководитель ГМО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Практико-ориентированный семинар</w:t>
            </w:r>
            <w:r>
              <w:rPr>
                <w:rFonts w:ascii="Times New Roman" w:hAnsi="Times New Roman" w:cs="Times New Roman"/>
              </w:rPr>
              <w:t xml:space="preserve"> для учителей истории и обществознания </w:t>
            </w:r>
            <w:r w:rsidRPr="00C636D4">
              <w:rPr>
                <w:rFonts w:ascii="Times New Roman" w:hAnsi="Times New Roman" w:cs="Times New Roman"/>
              </w:rPr>
              <w:t>(в рамках ГМО) «Современный урок: создание системы повышения качества преподавания предмета через комплексное использование современных подходов и использование их при подготовке к ГИА и ВПР»</w:t>
            </w:r>
          </w:p>
        </w:tc>
        <w:tc>
          <w:tcPr>
            <w:tcW w:w="3516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Н.А., Коваленко А.А.,  руководитель ГМО учителей истории и обществознания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34311B" w:rsidP="00313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</w:t>
            </w:r>
            <w:r w:rsidRPr="00C636D4">
              <w:rPr>
                <w:rFonts w:ascii="Times New Roman" w:hAnsi="Times New Roman" w:cs="Times New Roman"/>
              </w:rPr>
              <w:t>бучени</w:t>
            </w:r>
            <w:r>
              <w:rPr>
                <w:rFonts w:ascii="Times New Roman" w:hAnsi="Times New Roman" w:cs="Times New Roman"/>
              </w:rPr>
              <w:t>я</w:t>
            </w:r>
            <w:r w:rsidRPr="00C636D4">
              <w:rPr>
                <w:rFonts w:ascii="Times New Roman" w:hAnsi="Times New Roman" w:cs="Times New Roman"/>
              </w:rPr>
              <w:t xml:space="preserve"> экспертов ЕГЭ</w:t>
            </w:r>
            <w:r>
              <w:rPr>
                <w:rFonts w:ascii="Times New Roman" w:hAnsi="Times New Roman" w:cs="Times New Roman"/>
              </w:rPr>
              <w:t xml:space="preserve"> по предметам</w:t>
            </w:r>
          </w:p>
        </w:tc>
        <w:tc>
          <w:tcPr>
            <w:tcW w:w="3516" w:type="dxa"/>
          </w:tcPr>
          <w:p w:rsidR="003137A0" w:rsidRPr="001244D1" w:rsidRDefault="0034311B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CF5418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Мастер-класс </w:t>
            </w:r>
            <w:r>
              <w:rPr>
                <w:rFonts w:ascii="Times New Roman" w:hAnsi="Times New Roman" w:cs="Times New Roman"/>
              </w:rPr>
              <w:t xml:space="preserve">для учителей информатики </w:t>
            </w:r>
            <w:r w:rsidRPr="00C636D4">
              <w:rPr>
                <w:rFonts w:ascii="Times New Roman" w:hAnsi="Times New Roman" w:cs="Times New Roman"/>
              </w:rPr>
              <w:t>(в рамках ГМО) «Повышение качества преподавания и подготовки к ГИА по предмету «Информатика»</w:t>
            </w:r>
          </w:p>
        </w:tc>
        <w:tc>
          <w:tcPr>
            <w:tcW w:w="3516" w:type="dxa"/>
          </w:tcPr>
          <w:p w:rsidR="003137A0" w:rsidRPr="001244D1" w:rsidRDefault="00CF5418" w:rsidP="00C22763">
            <w:pPr>
              <w:pStyle w:val="TableParagraph"/>
              <w:ind w:left="15" w:right="153"/>
            </w:pPr>
            <w:r w:rsidRPr="00C636D4">
              <w:t>Кувшинова Е.,</w:t>
            </w:r>
            <w:r>
              <w:t xml:space="preserve"> </w:t>
            </w:r>
            <w:proofErr w:type="spellStart"/>
            <w:r>
              <w:t>Егина</w:t>
            </w:r>
            <w:proofErr w:type="spellEnd"/>
            <w:r>
              <w:t xml:space="preserve"> Е.А., </w:t>
            </w:r>
            <w:r w:rsidRPr="00C636D4">
              <w:t>руководитель МО</w:t>
            </w:r>
            <w:r>
              <w:t>, ч</w:t>
            </w:r>
            <w:r w:rsidRPr="00C636D4">
              <w:t>лены ГМО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CF5418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учителей биологии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 w:rsidRPr="00C636D4">
              <w:rPr>
                <w:rFonts w:ascii="Times New Roman" w:hAnsi="Times New Roman" w:cs="Times New Roman"/>
                <w:color w:val="000000"/>
              </w:rPr>
              <w:t xml:space="preserve"> «Формирование  навыков работы с текстом в </w:t>
            </w:r>
            <w:proofErr w:type="spellStart"/>
            <w:r w:rsidRPr="00C636D4">
              <w:rPr>
                <w:rFonts w:ascii="Times New Roman" w:hAnsi="Times New Roman" w:cs="Times New Roman"/>
                <w:color w:val="000000"/>
              </w:rPr>
              <w:t>КИМах</w:t>
            </w:r>
            <w:proofErr w:type="spellEnd"/>
            <w:r w:rsidRPr="00C636D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16" w:type="dxa"/>
          </w:tcPr>
          <w:p w:rsidR="00CF5418" w:rsidRPr="00C636D4" w:rsidRDefault="00CF5418" w:rsidP="00CF5418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Кокоткина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Ю.А., руководитель ГМО,</w:t>
            </w:r>
          </w:p>
          <w:p w:rsidR="003137A0" w:rsidRPr="001244D1" w:rsidRDefault="00CF5418" w:rsidP="00CF5418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Деканова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С.П.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CF5418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Мастер-класс </w:t>
            </w:r>
            <w:r>
              <w:rPr>
                <w:rFonts w:ascii="Times New Roman" w:hAnsi="Times New Roman" w:cs="Times New Roman"/>
              </w:rPr>
              <w:t xml:space="preserve">для учителей химии </w:t>
            </w:r>
            <w:r w:rsidRPr="00C636D4">
              <w:rPr>
                <w:rFonts w:ascii="Times New Roman" w:hAnsi="Times New Roman" w:cs="Times New Roman"/>
              </w:rPr>
              <w:t>(в рамках ГМО) «Формирование  у обучающихся навыков  решения  цепей превращений с участием органических и неорганических веществ»</w:t>
            </w:r>
          </w:p>
        </w:tc>
        <w:tc>
          <w:tcPr>
            <w:tcW w:w="3516" w:type="dxa"/>
          </w:tcPr>
          <w:p w:rsidR="003137A0" w:rsidRPr="001244D1" w:rsidRDefault="00CF5418" w:rsidP="003137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Т.Н., </w:t>
            </w:r>
            <w:r w:rsidRPr="00C636D4">
              <w:rPr>
                <w:rFonts w:ascii="Times New Roman" w:hAnsi="Times New Roman" w:cs="Times New Roman"/>
              </w:rPr>
              <w:t>Саблина Т.В., руководитель ГМО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36D4">
              <w:rPr>
                <w:rFonts w:ascii="Times New Roman" w:hAnsi="Times New Roman" w:cs="Times New Roman"/>
              </w:rPr>
              <w:t>учителя химии</w:t>
            </w:r>
          </w:p>
        </w:tc>
      </w:tr>
      <w:tr w:rsidR="003137A0" w:rsidRPr="001244D1" w:rsidTr="008D56F1">
        <w:tc>
          <w:tcPr>
            <w:tcW w:w="723" w:type="dxa"/>
          </w:tcPr>
          <w:p w:rsidR="003137A0" w:rsidRPr="001244D1" w:rsidRDefault="003137A0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137A0" w:rsidRPr="00C636D4" w:rsidRDefault="003137A0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3137A0" w:rsidRPr="001244D1" w:rsidRDefault="003E0CDC" w:rsidP="003137A0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16" w:type="dxa"/>
          </w:tcPr>
          <w:p w:rsidR="003137A0" w:rsidRPr="001244D1" w:rsidRDefault="003E0CDC" w:rsidP="003137A0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Биишева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636712" w:rsidRPr="001244D1" w:rsidTr="008D56F1">
        <w:tc>
          <w:tcPr>
            <w:tcW w:w="723" w:type="dxa"/>
          </w:tcPr>
          <w:p w:rsidR="00636712" w:rsidRPr="001244D1" w:rsidRDefault="00636712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636712" w:rsidRPr="00C636D4" w:rsidRDefault="00636712" w:rsidP="003E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636712" w:rsidRPr="00636712" w:rsidRDefault="00636712" w:rsidP="00636712">
            <w:pPr>
              <w:pStyle w:val="ad"/>
              <w:rPr>
                <w:rFonts w:ascii="Times New Roman" w:hAnsi="Times New Roman" w:cs="Times New Roman"/>
              </w:rPr>
            </w:pPr>
            <w:r w:rsidRPr="00636712">
              <w:rPr>
                <w:rFonts w:ascii="Times New Roman" w:hAnsi="Times New Roman" w:cs="Times New Roman"/>
              </w:rPr>
              <w:t>Совещание для библиотекарей «</w:t>
            </w:r>
            <w:r w:rsidRPr="00636712">
              <w:rPr>
                <w:rFonts w:ascii="Times New Roman" w:hAnsi="Times New Roman" w:cs="Times New Roman"/>
                <w:color w:val="000000" w:themeColor="text1"/>
              </w:rPr>
              <w:t>Предварительного заказа учебников на 2021-2022 учебный год», редакция единой регистрационной картотеки учебников»</w:t>
            </w:r>
          </w:p>
          <w:p w:rsidR="00636712" w:rsidRPr="00C636D4" w:rsidRDefault="00636712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636712" w:rsidRPr="00C636D4" w:rsidRDefault="00636712" w:rsidP="00313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М.П., </w:t>
            </w:r>
            <w:proofErr w:type="spellStart"/>
            <w:r>
              <w:rPr>
                <w:rFonts w:ascii="Times New Roman" w:hAnsi="Times New Roman" w:cs="Times New Roman"/>
              </w:rPr>
              <w:t>Помощникова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Ю.Г., руководитель ГМО</w:t>
            </w:r>
          </w:p>
        </w:tc>
      </w:tr>
      <w:tr w:rsidR="00AA72B1" w:rsidRPr="001244D1" w:rsidTr="008D56F1">
        <w:tc>
          <w:tcPr>
            <w:tcW w:w="723" w:type="dxa"/>
          </w:tcPr>
          <w:p w:rsidR="00AA72B1" w:rsidRPr="001244D1" w:rsidRDefault="00AA72B1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AA72B1" w:rsidRDefault="00AA72B1" w:rsidP="003E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AA72B1" w:rsidRPr="00636712" w:rsidRDefault="00AA72B1" w:rsidP="00DA345D">
            <w:pPr>
              <w:pStyle w:val="ad"/>
              <w:rPr>
                <w:rFonts w:ascii="Times New Roman" w:hAnsi="Times New Roman" w:cs="Times New Roman"/>
              </w:rPr>
            </w:pPr>
            <w:r w:rsidRPr="00AA72B1">
              <w:rPr>
                <w:rFonts w:ascii="Times New Roman" w:hAnsi="Times New Roman" w:cs="Times New Roman"/>
              </w:rPr>
              <w:t>Методическая мастерская</w:t>
            </w:r>
            <w:r>
              <w:rPr>
                <w:rFonts w:ascii="Times New Roman" w:hAnsi="Times New Roman" w:cs="Times New Roman"/>
              </w:rPr>
              <w:t xml:space="preserve"> для учителей </w:t>
            </w:r>
            <w:r w:rsidR="00DA345D">
              <w:rPr>
                <w:rFonts w:ascii="Times New Roman" w:hAnsi="Times New Roman" w:cs="Times New Roman"/>
              </w:rPr>
              <w:t>географии</w:t>
            </w:r>
            <w:r w:rsidR="00A11A02">
              <w:rPr>
                <w:rFonts w:ascii="Times New Roman" w:hAnsi="Times New Roman" w:cs="Times New Roman"/>
              </w:rPr>
              <w:t xml:space="preserve"> (в рамках ГМО)</w:t>
            </w:r>
            <w:r w:rsidRPr="00AA72B1">
              <w:rPr>
                <w:rFonts w:ascii="Times New Roman" w:hAnsi="Times New Roman" w:cs="Times New Roman"/>
              </w:rPr>
              <w:t xml:space="preserve"> «Актуальные методики и </w:t>
            </w:r>
            <w:r w:rsidRPr="00AA72B1">
              <w:rPr>
                <w:rFonts w:ascii="Times New Roman" w:hAnsi="Times New Roman" w:cs="Times New Roman"/>
              </w:rPr>
              <w:lastRenderedPageBreak/>
              <w:t xml:space="preserve">педагогические технологии в преподавании географии в условиях </w:t>
            </w:r>
            <w:proofErr w:type="spellStart"/>
            <w:r w:rsidRPr="00AA72B1">
              <w:rPr>
                <w:rFonts w:ascii="Times New Roman" w:hAnsi="Times New Roman" w:cs="Times New Roman"/>
              </w:rPr>
              <w:t>дистанционногo</w:t>
            </w:r>
            <w:proofErr w:type="spellEnd"/>
            <w:r w:rsidRPr="00AA72B1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  <w:tc>
          <w:tcPr>
            <w:tcW w:w="3516" w:type="dxa"/>
          </w:tcPr>
          <w:p w:rsidR="00AA72B1" w:rsidRDefault="00AA72B1" w:rsidP="00AA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Григорьева М.П., </w:t>
            </w:r>
            <w:proofErr w:type="spellStart"/>
            <w:r w:rsidR="00AA7AB1" w:rsidRPr="00AA7AB1">
              <w:rPr>
                <w:rFonts w:ascii="Times New Roman" w:hAnsi="Times New Roman" w:cs="Times New Roman"/>
              </w:rPr>
              <w:t>РадаеваН.Г</w:t>
            </w:r>
            <w:proofErr w:type="spellEnd"/>
            <w:r w:rsidR="00AA7AB1" w:rsidRPr="00AA7AB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руководитель ГМО</w:t>
            </w:r>
          </w:p>
        </w:tc>
      </w:tr>
      <w:tr w:rsidR="00DA345D" w:rsidRPr="001244D1" w:rsidTr="008D56F1">
        <w:tc>
          <w:tcPr>
            <w:tcW w:w="723" w:type="dxa"/>
          </w:tcPr>
          <w:p w:rsidR="00DA345D" w:rsidRPr="001244D1" w:rsidRDefault="00DA345D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A345D" w:rsidRDefault="00DA345D" w:rsidP="003E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DA345D" w:rsidRPr="00AA72B1" w:rsidRDefault="00DA345D" w:rsidP="00DA345D">
            <w:pPr>
              <w:pStyle w:val="ad"/>
              <w:rPr>
                <w:rFonts w:ascii="Times New Roman" w:hAnsi="Times New Roman" w:cs="Times New Roman"/>
              </w:rPr>
            </w:pPr>
            <w:r w:rsidRPr="00DA345D"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для учителей технологии «</w:t>
            </w:r>
            <w:r w:rsidRPr="00DA345D">
              <w:rPr>
                <w:rFonts w:ascii="Times New Roman" w:hAnsi="Times New Roman" w:cs="Times New Roman"/>
              </w:rPr>
              <w:t>Разработка контрольно-оценочных средств проектно- исследовательской деятельности обучающих</w:t>
            </w:r>
            <w:r>
              <w:rPr>
                <w:rFonts w:ascii="Times New Roman" w:hAnsi="Times New Roman" w:cs="Times New Roman"/>
              </w:rPr>
              <w:t>ся в рамках предметной области «</w:t>
            </w:r>
            <w:r w:rsidRPr="00DA345D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DA345D">
              <w:rPr>
                <w:rFonts w:ascii="Times New Roman" w:hAnsi="Times New Roman" w:cs="Times New Roman"/>
              </w:rPr>
              <w:t xml:space="preserve"> для формирования единого подхода к критериям и методикам оценивания успеваемости обучающихся</w:t>
            </w:r>
            <w:r>
              <w:rPr>
                <w:rFonts w:ascii="Times New Roman" w:hAnsi="Times New Roman" w:cs="Times New Roman"/>
              </w:rPr>
              <w:t>»</w:t>
            </w:r>
            <w:r w:rsidRPr="00DA34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6" w:type="dxa"/>
          </w:tcPr>
          <w:p w:rsidR="00DA345D" w:rsidRDefault="00DA345D" w:rsidP="00AA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М.П., </w:t>
            </w:r>
            <w:r w:rsidRPr="00DA345D">
              <w:rPr>
                <w:rFonts w:ascii="Times New Roman" w:hAnsi="Times New Roman" w:cs="Times New Roman"/>
              </w:rPr>
              <w:t>Карпова Н.С</w:t>
            </w:r>
            <w:r>
              <w:rPr>
                <w:rFonts w:ascii="Times New Roman" w:hAnsi="Times New Roman" w:cs="Times New Roman"/>
              </w:rPr>
              <w:t>, руководитель ГМО</w:t>
            </w:r>
          </w:p>
        </w:tc>
      </w:tr>
      <w:tr w:rsidR="004663A8" w:rsidRPr="001244D1" w:rsidTr="008D56F1">
        <w:tc>
          <w:tcPr>
            <w:tcW w:w="723" w:type="dxa"/>
          </w:tcPr>
          <w:p w:rsidR="004663A8" w:rsidRPr="001244D1" w:rsidRDefault="004663A8" w:rsidP="00313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663A8" w:rsidRDefault="004663A8" w:rsidP="00466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79" w:type="dxa"/>
          </w:tcPr>
          <w:p w:rsidR="004663A8" w:rsidRPr="004663A8" w:rsidRDefault="004663A8" w:rsidP="00DA345D">
            <w:pPr>
              <w:pStyle w:val="ad"/>
              <w:rPr>
                <w:rFonts w:ascii="Times New Roman" w:hAnsi="Times New Roman" w:cs="Times New Roman"/>
              </w:rPr>
            </w:pPr>
            <w:r w:rsidRPr="004663A8">
              <w:rPr>
                <w:rFonts w:ascii="Times New Roman" w:hAnsi="Times New Roman" w:cs="Times New Roman"/>
              </w:rPr>
              <w:t>Практический обмен опытом по подготовке обучающихся к итоговой аттестации (по результатам полугодовых контрольных работ)</w:t>
            </w:r>
          </w:p>
        </w:tc>
        <w:tc>
          <w:tcPr>
            <w:tcW w:w="3516" w:type="dxa"/>
          </w:tcPr>
          <w:p w:rsidR="004663A8" w:rsidRPr="004663A8" w:rsidRDefault="004663A8" w:rsidP="004663A8">
            <w:pPr>
              <w:rPr>
                <w:rFonts w:ascii="Times New Roman" w:hAnsi="Times New Roman" w:cs="Times New Roman"/>
              </w:rPr>
            </w:pPr>
            <w:r w:rsidRPr="004663A8">
              <w:rPr>
                <w:rFonts w:ascii="Times New Roman" w:hAnsi="Times New Roman" w:cs="Times New Roman"/>
              </w:rPr>
              <w:t>Центр развития образования, Блохина Т.В., руководитель ГМО, Андреева С.А., руководитель ШМО учителей русского языка и литературы СОШ №1 имени В.И. Басманова</w:t>
            </w:r>
          </w:p>
        </w:tc>
      </w:tr>
      <w:tr w:rsidR="004663A8" w:rsidRPr="001244D1" w:rsidTr="008D56F1">
        <w:tc>
          <w:tcPr>
            <w:tcW w:w="723" w:type="dxa"/>
          </w:tcPr>
          <w:p w:rsidR="004663A8" w:rsidRPr="001244D1" w:rsidRDefault="004663A8" w:rsidP="003E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663A8" w:rsidRDefault="004663A8" w:rsidP="003E0CDC"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79" w:type="dxa"/>
          </w:tcPr>
          <w:p w:rsidR="004663A8" w:rsidRPr="00C636D4" w:rsidRDefault="004663A8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Практикум </w:t>
            </w:r>
            <w:r>
              <w:rPr>
                <w:rFonts w:ascii="Times New Roman" w:hAnsi="Times New Roman" w:cs="Times New Roman"/>
              </w:rPr>
              <w:t xml:space="preserve">для учителей физики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Практикум «Графический и табличный методы анализа физических процессов в задачах»</w:t>
            </w:r>
          </w:p>
        </w:tc>
        <w:tc>
          <w:tcPr>
            <w:tcW w:w="3516" w:type="dxa"/>
          </w:tcPr>
          <w:p w:rsidR="004663A8" w:rsidRPr="00C636D4" w:rsidRDefault="004663A8" w:rsidP="003E0CDC">
            <w:pPr>
              <w:rPr>
                <w:rFonts w:ascii="Times New Roman" w:hAnsi="Times New Roman" w:cs="Times New Roman"/>
                <w:color w:val="000000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 xml:space="preserve">Тренкина Г.Г., </w:t>
            </w:r>
          </w:p>
          <w:p w:rsidR="004663A8" w:rsidRPr="001244D1" w:rsidRDefault="004663A8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>Колесникова Е.Ю., руководитель ГМО, Козлов С.И., учитель физики СОШ №3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1244D1" w:rsidRDefault="004663A8" w:rsidP="003E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4663A8" w:rsidRDefault="004663A8" w:rsidP="003E0CDC"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79" w:type="dxa"/>
          </w:tcPr>
          <w:p w:rsidR="004663A8" w:rsidRPr="001244D1" w:rsidRDefault="004663A8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Организация работы ММЦ</w:t>
            </w:r>
            <w:r>
              <w:rPr>
                <w:rFonts w:ascii="Times New Roman" w:hAnsi="Times New Roman" w:cs="Times New Roman"/>
              </w:rPr>
              <w:t xml:space="preserve"> для учителей информатики</w:t>
            </w:r>
          </w:p>
        </w:tc>
        <w:tc>
          <w:tcPr>
            <w:tcW w:w="3516" w:type="dxa"/>
          </w:tcPr>
          <w:p w:rsidR="004663A8" w:rsidRPr="001244D1" w:rsidRDefault="004663A8" w:rsidP="003E0CDC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B71CA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B71CA3">
            <w:r w:rsidRPr="00085D0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79" w:type="dxa"/>
          </w:tcPr>
          <w:p w:rsidR="004663A8" w:rsidRPr="001244D1" w:rsidRDefault="004663A8" w:rsidP="00B7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</w:t>
            </w:r>
            <w:r w:rsidRPr="00C636D4">
              <w:rPr>
                <w:rFonts w:ascii="Times New Roman" w:hAnsi="Times New Roman" w:cs="Times New Roman"/>
              </w:rPr>
              <w:t>бучени</w:t>
            </w:r>
            <w:r>
              <w:rPr>
                <w:rFonts w:ascii="Times New Roman" w:hAnsi="Times New Roman" w:cs="Times New Roman"/>
              </w:rPr>
              <w:t>я экспертов О</w:t>
            </w:r>
            <w:r w:rsidRPr="00C636D4">
              <w:rPr>
                <w:rFonts w:ascii="Times New Roman" w:hAnsi="Times New Roman" w:cs="Times New Roman"/>
              </w:rPr>
              <w:t>ГЭ</w:t>
            </w:r>
            <w:r>
              <w:rPr>
                <w:rFonts w:ascii="Times New Roman" w:hAnsi="Times New Roman" w:cs="Times New Roman"/>
              </w:rPr>
              <w:t xml:space="preserve"> по предметам</w:t>
            </w:r>
          </w:p>
        </w:tc>
        <w:tc>
          <w:tcPr>
            <w:tcW w:w="3516" w:type="dxa"/>
          </w:tcPr>
          <w:p w:rsidR="004663A8" w:rsidRPr="001244D1" w:rsidRDefault="004663A8" w:rsidP="00B71CA3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B71CA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B71CA3">
            <w:r w:rsidRPr="00085D0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79" w:type="dxa"/>
          </w:tcPr>
          <w:p w:rsidR="004663A8" w:rsidRPr="00FF670E" w:rsidRDefault="004663A8" w:rsidP="004C4F98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Заседание ГМО учителей ОРКСЭ </w:t>
            </w:r>
            <w:r>
              <w:rPr>
                <w:rFonts w:ascii="Times New Roman" w:hAnsi="Times New Roman" w:cs="Times New Roman"/>
              </w:rPr>
              <w:t>«</w:t>
            </w:r>
            <w:r w:rsidRPr="00C636D4">
              <w:rPr>
                <w:rFonts w:ascii="Times New Roman" w:hAnsi="Times New Roman" w:cs="Times New Roman"/>
              </w:rPr>
              <w:t>Организация работы с родителями учащихся 3-х классов по выбору модуля в 4-ом классе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516" w:type="dxa"/>
          </w:tcPr>
          <w:p w:rsidR="004663A8" w:rsidRPr="00FF670E" w:rsidRDefault="004663A8" w:rsidP="00B71CA3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Габбасова Н.А,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Кемаева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М.Н., руководитель ГМО учителей ОРКСЭ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DF6A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DF6A23">
            <w:r w:rsidRPr="00085D0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79" w:type="dxa"/>
          </w:tcPr>
          <w:p w:rsidR="004663A8" w:rsidRPr="00FF670E" w:rsidRDefault="004663A8" w:rsidP="00DF6A23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16" w:type="dxa"/>
          </w:tcPr>
          <w:p w:rsidR="004663A8" w:rsidRPr="00C636D4" w:rsidRDefault="004663A8" w:rsidP="00DF6A23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Биишева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DF6A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DF6A23">
            <w:r w:rsidRPr="00085D0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79" w:type="dxa"/>
          </w:tcPr>
          <w:p w:rsidR="004663A8" w:rsidRPr="00FF670E" w:rsidRDefault="004663A8" w:rsidP="002E3DA7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 xml:space="preserve">региональной </w:t>
            </w:r>
            <w:r w:rsidRPr="002E3DA7">
              <w:rPr>
                <w:rFonts w:ascii="Times New Roman" w:hAnsi="Times New Roman" w:cs="Times New Roman"/>
              </w:rPr>
              <w:t>опорной площадки</w:t>
            </w:r>
            <w:r>
              <w:rPr>
                <w:rFonts w:ascii="Times New Roman" w:hAnsi="Times New Roman" w:cs="Times New Roman"/>
              </w:rPr>
              <w:t xml:space="preserve"> наставников</w:t>
            </w:r>
            <w:r w:rsidRPr="00C6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C636D4">
              <w:rPr>
                <w:rFonts w:ascii="Times New Roman" w:hAnsi="Times New Roman" w:cs="Times New Roman"/>
              </w:rPr>
              <w:t>Зависимость авторитета педагога от стиля его преподавания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4663A8" w:rsidRPr="00C636D4" w:rsidRDefault="004663A8" w:rsidP="00DF6A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36D4">
              <w:rPr>
                <w:rFonts w:ascii="Times New Roman" w:hAnsi="Times New Roman" w:cs="Times New Roman"/>
              </w:rPr>
              <w:t>Николаева Н.В.</w:t>
            </w:r>
          </w:p>
          <w:p w:rsidR="004663A8" w:rsidRPr="00FF670E" w:rsidRDefault="004663A8" w:rsidP="00DF6A23">
            <w:pPr>
              <w:rPr>
                <w:rFonts w:ascii="Times New Roman" w:hAnsi="Times New Roman" w:cs="Times New Roman"/>
              </w:rPr>
            </w:pP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DF6A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697D4A" w:rsidRDefault="004663A8" w:rsidP="00DF6A23">
            <w:r w:rsidRPr="00697D4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79" w:type="dxa"/>
          </w:tcPr>
          <w:p w:rsidR="004663A8" w:rsidRPr="00697D4A" w:rsidRDefault="004663A8" w:rsidP="00DF6A23">
            <w:pPr>
              <w:rPr>
                <w:rFonts w:ascii="Times New Roman" w:hAnsi="Times New Roman" w:cs="Times New Roman"/>
              </w:rPr>
            </w:pPr>
            <w:r w:rsidRPr="00697D4A">
              <w:rPr>
                <w:rFonts w:ascii="Times New Roman" w:hAnsi="Times New Roman" w:cs="Times New Roman"/>
              </w:rPr>
              <w:t>Обучающий семинар  для учителей математики «Методика формирования прочных знаний по темам, вызывающим наибольшее затруднение у обучающихся  9 классов».</w:t>
            </w:r>
          </w:p>
        </w:tc>
        <w:tc>
          <w:tcPr>
            <w:tcW w:w="3516" w:type="dxa"/>
          </w:tcPr>
          <w:p w:rsidR="004663A8" w:rsidRPr="00697D4A" w:rsidRDefault="004663A8" w:rsidP="00DF6A23">
            <w:pPr>
              <w:rPr>
                <w:rFonts w:ascii="Times New Roman" w:hAnsi="Times New Roman" w:cs="Times New Roman"/>
              </w:rPr>
            </w:pPr>
            <w:r w:rsidRPr="00697D4A">
              <w:rPr>
                <w:rFonts w:ascii="Times New Roman" w:hAnsi="Times New Roman" w:cs="Times New Roman"/>
              </w:rPr>
              <w:t>Тренкина Г.Г., Морозова С.Ю.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DF6A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DF6A23"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A87D2B" w:rsidRDefault="004663A8" w:rsidP="00DF6A23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учителей физики</w:t>
            </w:r>
            <w:r w:rsidRPr="00C636D4">
              <w:rPr>
                <w:rFonts w:ascii="Times New Roman" w:hAnsi="Times New Roman" w:cs="Times New Roman"/>
                <w:color w:val="000000"/>
              </w:rPr>
              <w:t xml:space="preserve"> «Решение заданий ГИА с множественным выбором по электродинамике»</w:t>
            </w:r>
          </w:p>
        </w:tc>
        <w:tc>
          <w:tcPr>
            <w:tcW w:w="3516" w:type="dxa"/>
          </w:tcPr>
          <w:p w:rsidR="004663A8" w:rsidRPr="00C636D4" w:rsidRDefault="004663A8" w:rsidP="004751AB">
            <w:pPr>
              <w:rPr>
                <w:rFonts w:ascii="Times New Roman" w:hAnsi="Times New Roman" w:cs="Times New Roman"/>
                <w:color w:val="000000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 xml:space="preserve">Тренкина Г.Г., </w:t>
            </w:r>
          </w:p>
          <w:p w:rsidR="004663A8" w:rsidRPr="00A87D2B" w:rsidRDefault="004663A8" w:rsidP="004751A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 xml:space="preserve">Колесникова Е.Ю.,  руководитель ГМО, </w:t>
            </w:r>
            <w:proofErr w:type="spellStart"/>
            <w:r w:rsidRPr="00C636D4">
              <w:rPr>
                <w:rFonts w:ascii="Times New Roman" w:hAnsi="Times New Roman" w:cs="Times New Roman"/>
                <w:color w:val="000000"/>
              </w:rPr>
              <w:t>Тесман</w:t>
            </w:r>
            <w:proofErr w:type="spellEnd"/>
            <w:r w:rsidRPr="00C636D4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Мастер-класс </w:t>
            </w:r>
            <w:r>
              <w:rPr>
                <w:rFonts w:ascii="Times New Roman" w:hAnsi="Times New Roman" w:cs="Times New Roman"/>
              </w:rPr>
              <w:t xml:space="preserve">для учителей математики, работающих в 10-11 классах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«Приемы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выпускников к итоговой аттестации»</w:t>
            </w:r>
          </w:p>
        </w:tc>
        <w:tc>
          <w:tcPr>
            <w:tcW w:w="3516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Тренкина Г.Г., заместитель директора ЦРО, Морозова С.Ю., 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1244D1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Организация работы ММЦ</w:t>
            </w:r>
            <w:r>
              <w:rPr>
                <w:rFonts w:ascii="Times New Roman" w:hAnsi="Times New Roman" w:cs="Times New Roman"/>
              </w:rPr>
              <w:t xml:space="preserve"> для учителей информатики</w:t>
            </w:r>
          </w:p>
        </w:tc>
        <w:tc>
          <w:tcPr>
            <w:tcW w:w="3516" w:type="dxa"/>
          </w:tcPr>
          <w:p w:rsidR="004663A8" w:rsidRPr="001244D1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4663A8" w:rsidRDefault="004663A8" w:rsidP="00765CEB">
            <w:pPr>
              <w:rPr>
                <w:rFonts w:ascii="Times New Roman" w:hAnsi="Times New Roman" w:cs="Times New Roman"/>
              </w:rPr>
            </w:pPr>
            <w:r w:rsidRPr="004663A8">
              <w:rPr>
                <w:rFonts w:ascii="Times New Roman" w:hAnsi="Times New Roman" w:cs="Times New Roman"/>
              </w:rPr>
              <w:t>Практический семинар «От работы с текстом на уроках русского языка к успешной сдаче ЕГЭ в соответствии с ФГОС»</w:t>
            </w:r>
          </w:p>
        </w:tc>
        <w:tc>
          <w:tcPr>
            <w:tcW w:w="3516" w:type="dxa"/>
          </w:tcPr>
          <w:p w:rsidR="004663A8" w:rsidRPr="004663A8" w:rsidRDefault="004663A8" w:rsidP="00765CEB">
            <w:pPr>
              <w:rPr>
                <w:rFonts w:ascii="Times New Roman" w:hAnsi="Times New Roman" w:cs="Times New Roman"/>
              </w:rPr>
            </w:pPr>
            <w:r w:rsidRPr="004663A8">
              <w:rPr>
                <w:rFonts w:ascii="Times New Roman" w:hAnsi="Times New Roman" w:cs="Times New Roman"/>
              </w:rPr>
              <w:t>Блохина Т.В., руководитель ГМО</w:t>
            </w:r>
            <w:r>
              <w:rPr>
                <w:rFonts w:ascii="Times New Roman" w:hAnsi="Times New Roman" w:cs="Times New Roman"/>
              </w:rPr>
              <w:t>; у</w:t>
            </w:r>
            <w:r w:rsidRPr="004663A8">
              <w:rPr>
                <w:rFonts w:ascii="Times New Roman" w:hAnsi="Times New Roman" w:cs="Times New Roman"/>
              </w:rPr>
              <w:t>чителя русского языка и литературы, работающие в 10, 11-х классах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Творческие отчеты </w:t>
            </w:r>
            <w:r>
              <w:rPr>
                <w:rFonts w:ascii="Times New Roman" w:hAnsi="Times New Roman" w:cs="Times New Roman"/>
              </w:rPr>
              <w:t xml:space="preserve">учителей английского языка (в рамках ГМО) </w:t>
            </w:r>
            <w:r w:rsidRPr="00C636D4">
              <w:rPr>
                <w:rFonts w:ascii="Times New Roman" w:hAnsi="Times New Roman" w:cs="Times New Roman"/>
              </w:rPr>
              <w:t xml:space="preserve">«Самообразование педагога» (в рамках аттестации). </w:t>
            </w:r>
          </w:p>
          <w:p w:rsidR="004663A8" w:rsidRPr="00A87D2B" w:rsidRDefault="004663A8" w:rsidP="00765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663A8" w:rsidRPr="00A87D2B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Н.А., Черноусова Т.Н., руководитель ГМО учителей иностранного языка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</w:rPr>
              <w:t xml:space="preserve">для учителей информатики </w:t>
            </w:r>
            <w:r w:rsidRPr="00C636D4">
              <w:rPr>
                <w:rFonts w:ascii="Times New Roman" w:hAnsi="Times New Roman" w:cs="Times New Roman"/>
              </w:rPr>
              <w:t xml:space="preserve">(в рамках ГМО) «Выявление и поддержка талантливых детей. </w:t>
            </w:r>
            <w:r w:rsidRPr="00C636D4">
              <w:rPr>
                <w:rFonts w:ascii="Times New Roman" w:hAnsi="Times New Roman" w:cs="Times New Roman"/>
                <w:iCs/>
              </w:rPr>
              <w:t xml:space="preserve">Проектная деятельность школьников как средство повышения мотивации к изучению предмета. </w:t>
            </w:r>
            <w:r w:rsidRPr="00C636D4">
              <w:rPr>
                <w:rFonts w:ascii="Times New Roman" w:hAnsi="Times New Roman" w:cs="Times New Roman"/>
              </w:rPr>
              <w:t>Самообразование учителя информатики»</w:t>
            </w:r>
          </w:p>
        </w:tc>
        <w:tc>
          <w:tcPr>
            <w:tcW w:w="3516" w:type="dxa"/>
          </w:tcPr>
          <w:p w:rsidR="004663A8" w:rsidRPr="00FF670E" w:rsidRDefault="004663A8" w:rsidP="00765CEB">
            <w:pPr>
              <w:pStyle w:val="TableParagraph"/>
              <w:ind w:left="104" w:right="153"/>
            </w:pPr>
            <w:r w:rsidRPr="00C636D4">
              <w:t>Кувшинова Е.,</w:t>
            </w:r>
            <w:r>
              <w:t xml:space="preserve"> </w:t>
            </w:r>
            <w:proofErr w:type="spellStart"/>
            <w:r>
              <w:t>Егина</w:t>
            </w:r>
            <w:proofErr w:type="spellEnd"/>
            <w:r>
              <w:t xml:space="preserve"> Е.А., </w:t>
            </w:r>
            <w:r w:rsidRPr="00C636D4">
              <w:t>руководитель МО</w:t>
            </w:r>
            <w:r>
              <w:t>, ч</w:t>
            </w:r>
            <w:r w:rsidRPr="00C636D4">
              <w:t>лены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16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Биишева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Круглый стол </w:t>
            </w:r>
            <w:r>
              <w:rPr>
                <w:rFonts w:ascii="Times New Roman" w:hAnsi="Times New Roman" w:cs="Times New Roman"/>
              </w:rPr>
              <w:t xml:space="preserve">для учителей биологии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>Разбор</w:t>
            </w:r>
            <w:r w:rsidRPr="00C636D4">
              <w:rPr>
                <w:rFonts w:ascii="Times New Roman" w:hAnsi="Times New Roman" w:cs="Times New Roman"/>
                <w:b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заданий повышенной сложности ОГЭ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Кокоткина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Ю.А., руководитель ГМО,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Рыжкова Л.М.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Практикум </w:t>
            </w:r>
            <w:r>
              <w:rPr>
                <w:rFonts w:ascii="Times New Roman" w:hAnsi="Times New Roman" w:cs="Times New Roman"/>
              </w:rPr>
              <w:t xml:space="preserve"> для учителей химии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>Методики обучения детей решению заданий  ГИА по теме «Химические свойства основных классов неорганиче</w:t>
            </w:r>
            <w:r>
              <w:rPr>
                <w:rFonts w:ascii="Times New Roman" w:hAnsi="Times New Roman" w:cs="Times New Roman"/>
              </w:rPr>
              <w:t>ских и органических соединений»</w:t>
            </w:r>
          </w:p>
        </w:tc>
        <w:tc>
          <w:tcPr>
            <w:tcW w:w="3516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Саблина Т.В., руководитель ГМО</w:t>
            </w:r>
          </w:p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учителя биологии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Семинар </w:t>
            </w:r>
            <w:r>
              <w:rPr>
                <w:rFonts w:ascii="Times New Roman" w:hAnsi="Times New Roman" w:cs="Times New Roman"/>
              </w:rPr>
              <w:t xml:space="preserve">для учителей истории и обществознания </w:t>
            </w:r>
            <w:r w:rsidRPr="00C636D4">
              <w:rPr>
                <w:rFonts w:ascii="Times New Roman" w:hAnsi="Times New Roman" w:cs="Times New Roman"/>
              </w:rPr>
              <w:t xml:space="preserve">(в рамках ГМО)  </w:t>
            </w:r>
            <w:r>
              <w:rPr>
                <w:rFonts w:ascii="Times New Roman" w:hAnsi="Times New Roman" w:cs="Times New Roman"/>
              </w:rPr>
              <w:t>«</w:t>
            </w:r>
            <w:r w:rsidRPr="00C636D4">
              <w:rPr>
                <w:rFonts w:ascii="Times New Roman" w:hAnsi="Times New Roman" w:cs="Times New Roman"/>
              </w:rPr>
              <w:t xml:space="preserve">Анализ успешности выполнения заданий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ЕГЭ и ОГЭ с выявлением причин типичных ошибок (по результатам пробных экзаменов)</w:t>
            </w:r>
            <w:r>
              <w:rPr>
                <w:rFonts w:ascii="Times New Roman" w:hAnsi="Times New Roman" w:cs="Times New Roman"/>
              </w:rPr>
              <w:t>»</w:t>
            </w:r>
            <w:r w:rsidRPr="00C636D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16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Н.А., Коваленко А.А.,  руководитель ГМО учителей истории и обществознания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79" w:type="dxa"/>
          </w:tcPr>
          <w:p w:rsidR="004663A8" w:rsidRPr="00C636D4" w:rsidRDefault="004663A8" w:rsidP="0056008A">
            <w:pPr>
              <w:rPr>
                <w:rFonts w:ascii="Times New Roman" w:hAnsi="Times New Roman" w:cs="Times New Roman"/>
              </w:rPr>
            </w:pPr>
            <w:r w:rsidRPr="0056008A"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(в рамках ГМО)</w:t>
            </w:r>
            <w:r w:rsidRPr="00AA72B1">
              <w:rPr>
                <w:rFonts w:ascii="Times New Roman" w:hAnsi="Times New Roman" w:cs="Times New Roman"/>
              </w:rPr>
              <w:t xml:space="preserve"> </w:t>
            </w:r>
            <w:r w:rsidRPr="0056008A">
              <w:rPr>
                <w:rFonts w:ascii="Times New Roman" w:hAnsi="Times New Roman" w:cs="Times New Roman"/>
              </w:rPr>
              <w:t xml:space="preserve">«Педагогические приемы для проведения уроков в </w:t>
            </w:r>
            <w:proofErr w:type="spellStart"/>
            <w:r w:rsidRPr="0056008A">
              <w:rPr>
                <w:rFonts w:ascii="Times New Roman" w:hAnsi="Times New Roman" w:cs="Times New Roman"/>
              </w:rPr>
              <w:t>Zoom</w:t>
            </w:r>
            <w:proofErr w:type="spellEnd"/>
            <w:r w:rsidRPr="005600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М.П., </w:t>
            </w:r>
            <w:proofErr w:type="spellStart"/>
            <w:r w:rsidRPr="00AA7AB1">
              <w:rPr>
                <w:rFonts w:ascii="Times New Roman" w:hAnsi="Times New Roman" w:cs="Times New Roman"/>
              </w:rPr>
              <w:t>РадаеваН.Г</w:t>
            </w:r>
            <w:proofErr w:type="spellEnd"/>
            <w:r w:rsidRPr="00AA7AB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C636D4" w:rsidRDefault="004663A8" w:rsidP="00765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79" w:type="dxa"/>
          </w:tcPr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 xml:space="preserve">региональной </w:t>
            </w:r>
            <w:r w:rsidRPr="002E3DA7">
              <w:rPr>
                <w:rFonts w:ascii="Times New Roman" w:hAnsi="Times New Roman" w:cs="Times New Roman"/>
              </w:rPr>
              <w:t>опорной площадки</w:t>
            </w:r>
            <w:r>
              <w:rPr>
                <w:rFonts w:ascii="Times New Roman" w:hAnsi="Times New Roman" w:cs="Times New Roman"/>
              </w:rPr>
              <w:t xml:space="preserve"> наставников</w:t>
            </w:r>
            <w:r w:rsidRPr="00C636D4">
              <w:rPr>
                <w:rFonts w:ascii="Times New Roman" w:hAnsi="Times New Roman" w:cs="Times New Roman"/>
              </w:rPr>
              <w:t xml:space="preserve"> «Детские организации как вид внеурочной деятельности детей»</w:t>
            </w:r>
          </w:p>
        </w:tc>
        <w:tc>
          <w:tcPr>
            <w:tcW w:w="3516" w:type="dxa"/>
          </w:tcPr>
          <w:p w:rsidR="004663A8" w:rsidRPr="00C636D4" w:rsidRDefault="004663A8" w:rsidP="00765C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36D4">
              <w:rPr>
                <w:rFonts w:ascii="Times New Roman" w:hAnsi="Times New Roman" w:cs="Times New Roman"/>
              </w:rPr>
              <w:t>Николаева Н.В.</w:t>
            </w:r>
          </w:p>
          <w:p w:rsidR="004663A8" w:rsidRPr="00FF670E" w:rsidRDefault="004663A8" w:rsidP="00765CEB">
            <w:pPr>
              <w:rPr>
                <w:rFonts w:ascii="Times New Roman" w:hAnsi="Times New Roman" w:cs="Times New Roman"/>
              </w:rPr>
            </w:pP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9433D9">
            <w:r w:rsidRPr="007A059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79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Заседание клуба молодого педагога</w:t>
            </w:r>
          </w:p>
        </w:tc>
        <w:tc>
          <w:tcPr>
            <w:tcW w:w="3516" w:type="dxa"/>
          </w:tcPr>
          <w:p w:rsidR="004663A8" w:rsidRPr="00C636D4" w:rsidRDefault="004663A8" w:rsidP="009433D9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Биишева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7A059D" w:rsidRDefault="004663A8" w:rsidP="00943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79" w:type="dxa"/>
          </w:tcPr>
          <w:p w:rsidR="004663A8" w:rsidRPr="00C636D4" w:rsidRDefault="004663A8" w:rsidP="009433D9">
            <w:pPr>
              <w:rPr>
                <w:rFonts w:ascii="Times New Roman" w:hAnsi="Times New Roman" w:cs="Times New Roman"/>
              </w:rPr>
            </w:pPr>
            <w:r w:rsidRPr="00D81F4C">
              <w:rPr>
                <w:rFonts w:ascii="Times New Roman" w:hAnsi="Times New Roman" w:cs="Times New Roman"/>
              </w:rPr>
              <w:t>Совещание: «Основные моменты по сос</w:t>
            </w:r>
            <w:r>
              <w:rPr>
                <w:rFonts w:ascii="Times New Roman" w:hAnsi="Times New Roman" w:cs="Times New Roman"/>
              </w:rPr>
              <w:t>тавлению «ШКУ и его компоненты»</w:t>
            </w:r>
          </w:p>
        </w:tc>
        <w:tc>
          <w:tcPr>
            <w:tcW w:w="3516" w:type="dxa"/>
          </w:tcPr>
          <w:p w:rsidR="004663A8" w:rsidRPr="00C636D4" w:rsidRDefault="004663A8" w:rsidP="00943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М.П., Помошникова Ю.Г.,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9433D9">
            <w:r>
              <w:rPr>
                <w:rFonts w:ascii="Times New Roman" w:hAnsi="Times New Roman" w:cs="Times New Roman"/>
              </w:rPr>
              <w:t>а</w:t>
            </w:r>
            <w:r w:rsidRPr="007A059D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9979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Организация и проведение заочного муниципального  этапа  всероссийского конкурса   «Мой лучший урок»</w:t>
            </w:r>
          </w:p>
        </w:tc>
        <w:tc>
          <w:tcPr>
            <w:tcW w:w="3516" w:type="dxa"/>
          </w:tcPr>
          <w:p w:rsidR="004663A8" w:rsidRPr="00C636D4" w:rsidRDefault="004663A8" w:rsidP="009433D9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Добрынина И.В.</w:t>
            </w:r>
          </w:p>
          <w:p w:rsidR="004663A8" w:rsidRPr="00FF670E" w:rsidRDefault="004663A8" w:rsidP="009433D9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943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79" w:type="dxa"/>
          </w:tcPr>
          <w:p w:rsidR="004663A8" w:rsidRPr="00C636D4" w:rsidRDefault="004663A8" w:rsidP="004E0FB0">
            <w:pPr>
              <w:rPr>
                <w:rFonts w:ascii="Times New Roman" w:hAnsi="Times New Roman" w:cs="Times New Roman"/>
              </w:rPr>
            </w:pPr>
            <w:r w:rsidRPr="004E0FB0">
              <w:rPr>
                <w:rFonts w:ascii="Times New Roman" w:hAnsi="Times New Roman" w:cs="Times New Roman"/>
              </w:rPr>
              <w:t>Совещание</w:t>
            </w:r>
            <w:r>
              <w:rPr>
                <w:rFonts w:ascii="Times New Roman" w:hAnsi="Times New Roman" w:cs="Times New Roman"/>
              </w:rPr>
              <w:t xml:space="preserve"> для библиотекарей</w:t>
            </w:r>
            <w:r w:rsidRPr="004E0FB0">
              <w:rPr>
                <w:rFonts w:ascii="Times New Roman" w:hAnsi="Times New Roman" w:cs="Times New Roman"/>
              </w:rPr>
              <w:t xml:space="preserve"> «Профессиональная компетентность современного библиотекаря образовательной орга</w:t>
            </w:r>
            <w:r>
              <w:rPr>
                <w:rFonts w:ascii="Times New Roman" w:hAnsi="Times New Roman" w:cs="Times New Roman"/>
              </w:rPr>
              <w:t>низации»</w:t>
            </w:r>
          </w:p>
        </w:tc>
        <w:tc>
          <w:tcPr>
            <w:tcW w:w="3516" w:type="dxa"/>
          </w:tcPr>
          <w:p w:rsidR="004663A8" w:rsidRPr="00C636D4" w:rsidRDefault="004663A8" w:rsidP="0094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М.П., Помошникова Ю.Г.,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9433D9">
            <w:r>
              <w:rPr>
                <w:rFonts w:ascii="Times New Roman" w:hAnsi="Times New Roman" w:cs="Times New Roman"/>
              </w:rPr>
              <w:t>и</w:t>
            </w:r>
            <w:r w:rsidRPr="00C636D4">
              <w:rPr>
                <w:rFonts w:ascii="Times New Roman" w:hAnsi="Times New Roman" w:cs="Times New Roman"/>
              </w:rPr>
              <w:t>юль-август</w:t>
            </w:r>
          </w:p>
        </w:tc>
        <w:tc>
          <w:tcPr>
            <w:tcW w:w="9979" w:type="dxa"/>
          </w:tcPr>
          <w:p w:rsidR="004663A8" w:rsidRPr="00C636D4" w:rsidRDefault="004663A8" w:rsidP="009433D9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Организация и проведение муниципального  этапа  конкурса   «Время читать!»</w:t>
            </w:r>
          </w:p>
        </w:tc>
        <w:tc>
          <w:tcPr>
            <w:tcW w:w="3516" w:type="dxa"/>
          </w:tcPr>
          <w:p w:rsidR="004663A8" w:rsidRPr="00C636D4" w:rsidRDefault="004663A8" w:rsidP="009433D9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Добрынина И.В.</w:t>
            </w:r>
          </w:p>
          <w:p w:rsidR="004663A8" w:rsidRPr="00FF670E" w:rsidRDefault="004663A8" w:rsidP="009433D9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9433D9">
            <w:r w:rsidRPr="00FD08B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79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ГМО для учителей физики «</w:t>
            </w:r>
            <w:r w:rsidRPr="00C636D4">
              <w:rPr>
                <w:rFonts w:ascii="Times New Roman" w:hAnsi="Times New Roman" w:cs="Times New Roman"/>
                <w:color w:val="000000"/>
              </w:rPr>
              <w:t>Анализ результатов ЕГЭ 2022 года.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36D4">
              <w:rPr>
                <w:rFonts w:ascii="Times New Roman" w:hAnsi="Times New Roman" w:cs="Times New Roman"/>
                <w:color w:val="000000"/>
              </w:rPr>
              <w:t>Планирование работы ГМО с учетом наиболее актуальных вопросов преподавания предмета и подготовки выпускников к ГИА 2023года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16" w:type="dxa"/>
          </w:tcPr>
          <w:p w:rsidR="004663A8" w:rsidRPr="00C636D4" w:rsidRDefault="004663A8" w:rsidP="009433D9">
            <w:pPr>
              <w:rPr>
                <w:rFonts w:ascii="Times New Roman" w:hAnsi="Times New Roman" w:cs="Times New Roman"/>
                <w:color w:val="000000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 xml:space="preserve">Тренкина Г.Г., </w:t>
            </w:r>
          </w:p>
          <w:p w:rsidR="004663A8" w:rsidRPr="00FF670E" w:rsidRDefault="004663A8" w:rsidP="009433D9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>Колесникова Е.Ю., 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9433D9">
            <w:r w:rsidRPr="00FD08B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79" w:type="dxa"/>
          </w:tcPr>
          <w:p w:rsidR="004663A8" w:rsidRPr="00C636D4" w:rsidRDefault="004663A8" w:rsidP="001C7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ГМО учителей  математики </w:t>
            </w:r>
            <w:r w:rsidRPr="00C636D4">
              <w:rPr>
                <w:rFonts w:ascii="Times New Roman" w:hAnsi="Times New Roman" w:cs="Times New Roman"/>
              </w:rPr>
              <w:t>«Актуальные аспекты организации эффективной работы учителей математики в учреждениях образования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2022/2023 учебном году»</w:t>
            </w:r>
          </w:p>
          <w:p w:rsidR="004663A8" w:rsidRPr="00FF670E" w:rsidRDefault="004663A8" w:rsidP="001C7C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663A8" w:rsidRPr="00FF670E" w:rsidRDefault="004663A8" w:rsidP="009433D9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/>
              </w:rPr>
              <w:t>Тренкина Г.Г., заместитель директора ЦРО, Морозова С.Ю., 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8D56F1">
            <w:r w:rsidRPr="00FD08B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79" w:type="dxa"/>
          </w:tcPr>
          <w:p w:rsidR="004663A8" w:rsidRPr="00C636D4" w:rsidRDefault="004663A8" w:rsidP="008D56F1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lang w:eastAsia="en-US"/>
              </w:rPr>
              <w:t>Круглый стол</w:t>
            </w:r>
            <w:r w:rsidRPr="00C6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учителей информатики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 w:rsidRPr="00C636D4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Pr="00C636D4">
              <w:rPr>
                <w:rFonts w:ascii="Times New Roman" w:hAnsi="Times New Roman" w:cs="Times New Roman"/>
                <w:bCs/>
                <w:lang w:eastAsia="en-US"/>
              </w:rPr>
              <w:t>Качество образования: от анализа к результатам</w:t>
            </w:r>
            <w:r w:rsidRPr="00C636D4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516" w:type="dxa"/>
          </w:tcPr>
          <w:p w:rsidR="004663A8" w:rsidRPr="00FF670E" w:rsidRDefault="004663A8" w:rsidP="007E2F93">
            <w:pPr>
              <w:pStyle w:val="TableParagraph"/>
              <w:ind w:right="153"/>
            </w:pPr>
            <w:r w:rsidRPr="00C636D4">
              <w:t>Кувшинова Е.,</w:t>
            </w:r>
            <w:r>
              <w:t xml:space="preserve"> </w:t>
            </w:r>
            <w:proofErr w:type="spellStart"/>
            <w:r>
              <w:t>Егина</w:t>
            </w:r>
            <w:proofErr w:type="spellEnd"/>
            <w:r>
              <w:t xml:space="preserve"> Е.А., р</w:t>
            </w:r>
            <w:r w:rsidRPr="00C636D4">
              <w:t>уководитель МО</w:t>
            </w:r>
            <w:r>
              <w:t>, ч</w:t>
            </w:r>
            <w:r w:rsidRPr="00C636D4">
              <w:t>лены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8D56F1">
            <w:r w:rsidRPr="00FD08B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79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Заседание ГМО </w:t>
            </w:r>
            <w:r>
              <w:rPr>
                <w:rFonts w:ascii="Times New Roman" w:hAnsi="Times New Roman" w:cs="Times New Roman"/>
              </w:rPr>
              <w:t>«</w:t>
            </w:r>
            <w:r w:rsidRPr="00C636D4">
              <w:rPr>
                <w:rFonts w:ascii="Times New Roman" w:hAnsi="Times New Roman" w:cs="Times New Roman"/>
              </w:rPr>
              <w:t>Организация успешной подготовки к экзамену. Изучение изменений и дополнений,</w:t>
            </w:r>
            <w:r>
              <w:rPr>
                <w:rFonts w:ascii="Times New Roman" w:hAnsi="Times New Roman" w:cs="Times New Roman"/>
              </w:rPr>
              <w:t xml:space="preserve"> внесённых в экзамен по физике»</w:t>
            </w:r>
          </w:p>
        </w:tc>
        <w:tc>
          <w:tcPr>
            <w:tcW w:w="3516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 w:themeColor="text1"/>
              </w:rPr>
              <w:t>Тренкина Г.Г., Колесникова Е.Ю., руководитель ГМО учителей физики, Бурикова В.М., учитель физики МОАУ «СОШ №10»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8D56F1">
            <w:r w:rsidRPr="00FD08B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79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Проблемный диалог</w:t>
            </w:r>
            <w:r>
              <w:rPr>
                <w:rFonts w:ascii="Times New Roman" w:hAnsi="Times New Roman" w:cs="Times New Roman"/>
              </w:rPr>
              <w:t xml:space="preserve">  (в рамках ГМО)</w:t>
            </w:r>
            <w:r w:rsidRPr="00C636D4">
              <w:rPr>
                <w:rFonts w:ascii="Times New Roman" w:hAnsi="Times New Roman" w:cs="Times New Roman"/>
              </w:rPr>
              <w:t xml:space="preserve"> «Трудные темы: типичные ошибки и методики объяснения. Текстовые задачи»</w:t>
            </w:r>
          </w:p>
        </w:tc>
        <w:tc>
          <w:tcPr>
            <w:tcW w:w="3516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Тренкина Г.Г., заместитель директора ЦРО, Морозова С.Ю., 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FD08BD" w:rsidRDefault="004663A8" w:rsidP="008D56F1">
            <w:pPr>
              <w:rPr>
                <w:rFonts w:ascii="Times New Roman" w:hAnsi="Times New Roman" w:cs="Times New Roman"/>
              </w:rPr>
            </w:pPr>
            <w:r w:rsidRPr="00FD08B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79" w:type="dxa"/>
          </w:tcPr>
          <w:p w:rsidR="004663A8" w:rsidRPr="004663A8" w:rsidRDefault="004663A8" w:rsidP="008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 ГМО, ГИА  в 2021-2022</w:t>
            </w:r>
            <w:r w:rsidRPr="004663A8">
              <w:rPr>
                <w:rFonts w:ascii="Times New Roman" w:hAnsi="Times New Roman" w:cs="Times New Roman"/>
              </w:rPr>
              <w:t xml:space="preserve"> учебном г</w:t>
            </w:r>
            <w:r>
              <w:rPr>
                <w:rFonts w:ascii="Times New Roman" w:hAnsi="Times New Roman" w:cs="Times New Roman"/>
              </w:rPr>
              <w:t>оду. Планирование работы на 2022-2023</w:t>
            </w:r>
            <w:r w:rsidRPr="004663A8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516" w:type="dxa"/>
          </w:tcPr>
          <w:p w:rsidR="004663A8" w:rsidRPr="00C636D4" w:rsidRDefault="004663A8" w:rsidP="008D56F1">
            <w:pPr>
              <w:rPr>
                <w:rFonts w:ascii="Times New Roman" w:hAnsi="Times New Roman" w:cs="Times New Roman"/>
              </w:rPr>
            </w:pPr>
            <w:r w:rsidRPr="004663A8">
              <w:rPr>
                <w:rFonts w:ascii="Times New Roman" w:hAnsi="Times New Roman" w:cs="Times New Roman"/>
              </w:rPr>
              <w:t>Центр развития образования, Блохина Т.В.,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Pr="00FD08BD" w:rsidRDefault="004663A8" w:rsidP="008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9979" w:type="dxa"/>
          </w:tcPr>
          <w:p w:rsidR="004663A8" w:rsidRPr="00C636D4" w:rsidRDefault="004663A8" w:rsidP="008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библиотекарей</w:t>
            </w:r>
            <w:r w:rsidRPr="004E2618">
              <w:rPr>
                <w:rFonts w:ascii="Times New Roman" w:hAnsi="Times New Roman" w:cs="Times New Roman"/>
              </w:rPr>
              <w:t xml:space="preserve"> «Активные направления работы ШБ в условиях реализации ФГОС»</w:t>
            </w:r>
          </w:p>
        </w:tc>
        <w:tc>
          <w:tcPr>
            <w:tcW w:w="3516" w:type="dxa"/>
          </w:tcPr>
          <w:p w:rsidR="004663A8" w:rsidRPr="00C636D4" w:rsidRDefault="004663A8" w:rsidP="008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М.П., Помошникова Ю.Г., руководитель ГМО</w:t>
            </w:r>
          </w:p>
        </w:tc>
      </w:tr>
      <w:tr w:rsidR="004663A8" w:rsidRPr="00FF670E" w:rsidTr="008D56F1">
        <w:tc>
          <w:tcPr>
            <w:tcW w:w="723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4663A8" w:rsidRDefault="004663A8" w:rsidP="008D56F1"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79" w:type="dxa"/>
          </w:tcPr>
          <w:p w:rsidR="004663A8" w:rsidRPr="00FF670E" w:rsidRDefault="004663A8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Организация и проведение очного муниципального  этапа  всероссийского конкурса   «Мой лучший </w:t>
            </w:r>
            <w:r w:rsidRPr="00C636D4">
              <w:rPr>
                <w:rFonts w:ascii="Times New Roman" w:hAnsi="Times New Roman" w:cs="Times New Roman"/>
              </w:rPr>
              <w:lastRenderedPageBreak/>
              <w:t>урок»</w:t>
            </w:r>
          </w:p>
        </w:tc>
        <w:tc>
          <w:tcPr>
            <w:tcW w:w="3516" w:type="dxa"/>
          </w:tcPr>
          <w:p w:rsidR="004663A8" w:rsidRPr="00C636D4" w:rsidRDefault="004663A8" w:rsidP="008D56F1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lastRenderedPageBreak/>
              <w:t>Добрынина И.В.</w:t>
            </w:r>
          </w:p>
          <w:p w:rsidR="004663A8" w:rsidRPr="00FF670E" w:rsidRDefault="004663A8" w:rsidP="008D56F1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lastRenderedPageBreak/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8D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79" w:type="dxa"/>
          </w:tcPr>
          <w:p w:rsidR="008B0532" w:rsidRPr="008B0532" w:rsidRDefault="008B0532" w:rsidP="008D56F1">
            <w:pPr>
              <w:rPr>
                <w:rFonts w:ascii="Times New Roman" w:hAnsi="Times New Roman" w:cs="Times New Roman"/>
              </w:rPr>
            </w:pPr>
            <w:r w:rsidRPr="008B0532">
              <w:rPr>
                <w:rFonts w:ascii="Times New Roman" w:hAnsi="Times New Roman" w:cs="Times New Roman"/>
              </w:rPr>
              <w:t>Практический семинар «Сочинение по литературе: структура, изменения в структуре написания» (с учетом анализа резу</w:t>
            </w:r>
            <w:r>
              <w:rPr>
                <w:rFonts w:ascii="Times New Roman" w:hAnsi="Times New Roman" w:cs="Times New Roman"/>
              </w:rPr>
              <w:t>льтатов итогового сочинения 2022-2023 учебного года и требований 2022-2023</w:t>
            </w:r>
            <w:r w:rsidRPr="008B0532">
              <w:rPr>
                <w:rFonts w:ascii="Times New Roman" w:hAnsi="Times New Roman" w:cs="Times New Roman"/>
              </w:rPr>
              <w:t xml:space="preserve"> учебного года)</w:t>
            </w:r>
          </w:p>
        </w:tc>
        <w:tc>
          <w:tcPr>
            <w:tcW w:w="3516" w:type="dxa"/>
          </w:tcPr>
          <w:p w:rsidR="008B0532" w:rsidRPr="008B0532" w:rsidRDefault="008B0532" w:rsidP="008B0532">
            <w:pPr>
              <w:rPr>
                <w:rFonts w:ascii="Times New Roman" w:hAnsi="Times New Roman" w:cs="Times New Roman"/>
              </w:rPr>
            </w:pPr>
            <w:r w:rsidRPr="008B0532">
              <w:rPr>
                <w:rFonts w:ascii="Times New Roman" w:hAnsi="Times New Roman" w:cs="Times New Roman"/>
              </w:rPr>
              <w:t>Блохина Т.В., руководитель ГМО</w:t>
            </w:r>
            <w:r>
              <w:rPr>
                <w:rFonts w:ascii="Times New Roman" w:hAnsi="Times New Roman" w:cs="Times New Roman"/>
              </w:rPr>
              <w:t>, у</w:t>
            </w:r>
            <w:r w:rsidRPr="008B0532">
              <w:rPr>
                <w:rFonts w:ascii="Times New Roman" w:hAnsi="Times New Roman" w:cs="Times New Roman"/>
              </w:rPr>
              <w:t>чителя русского языка и литературы, работающие в 10, 11-х классах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8D56F1"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79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Заседание</w:t>
            </w:r>
            <w:r w:rsidRPr="00C636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региональной </w:t>
            </w:r>
            <w:r w:rsidRPr="002E3DA7">
              <w:rPr>
                <w:rFonts w:ascii="Times New Roman" w:hAnsi="Times New Roman" w:cs="Times New Roman"/>
              </w:rPr>
              <w:t>опорной площадки</w:t>
            </w:r>
            <w:r>
              <w:rPr>
                <w:rFonts w:ascii="Times New Roman" w:hAnsi="Times New Roman" w:cs="Times New Roman"/>
              </w:rPr>
              <w:t xml:space="preserve"> наставников</w:t>
            </w:r>
            <w:r w:rsidRPr="00C6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C636D4">
              <w:rPr>
                <w:rFonts w:ascii="Times New Roman" w:hAnsi="Times New Roman" w:cs="Times New Roman"/>
              </w:rPr>
              <w:t>Внутришкольный контроль над деятельностью молодого педагога и наставника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8B0532" w:rsidRPr="00C636D4" w:rsidRDefault="008B0532" w:rsidP="008D56F1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Николаева Н.В.</w:t>
            </w:r>
          </w:p>
          <w:p w:rsidR="008B0532" w:rsidRPr="00C636D4" w:rsidRDefault="008B0532" w:rsidP="008D56F1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Биишева М.Ю.</w:t>
            </w:r>
          </w:p>
          <w:p w:rsidR="008B0532" w:rsidRPr="00FF670E" w:rsidRDefault="008B0532" w:rsidP="008D56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8D56F1">
            <w:r w:rsidRPr="00E674D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79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Практикум </w:t>
            </w:r>
            <w:r>
              <w:rPr>
                <w:rFonts w:ascii="Times New Roman" w:hAnsi="Times New Roman" w:cs="Times New Roman"/>
              </w:rPr>
              <w:t xml:space="preserve">для учителей математики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</w:p>
        </w:tc>
        <w:tc>
          <w:tcPr>
            <w:tcW w:w="3516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Тренкина Г.Г., заместитель директора ЦРО, Морозова С.Ю.,  руководитель ГМО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8D56F1">
            <w:r w:rsidRPr="00E674D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79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Практикум </w:t>
            </w:r>
            <w:r>
              <w:rPr>
                <w:rFonts w:ascii="Times New Roman" w:hAnsi="Times New Roman" w:cs="Times New Roman"/>
              </w:rPr>
              <w:t xml:space="preserve">для учителей физики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>Эффективные методы работы при организации внеурочной деятельности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8B0532" w:rsidRPr="00FF670E" w:rsidRDefault="008B0532" w:rsidP="008D56F1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 w:themeColor="text1"/>
              </w:rPr>
              <w:t xml:space="preserve">Тренкина Г.Г., Колесникова Е.Ю., руководитель ГМО учителей физики, </w:t>
            </w:r>
            <w:r w:rsidRPr="00C636D4">
              <w:rPr>
                <w:rFonts w:ascii="Times New Roman" w:hAnsi="Times New Roman" w:cs="Times New Roman"/>
              </w:rPr>
              <w:t>Зарубин А.В.</w:t>
            </w:r>
            <w:r w:rsidRPr="00C636D4">
              <w:rPr>
                <w:rFonts w:ascii="Times New Roman" w:hAnsi="Times New Roman" w:cs="Times New Roman"/>
                <w:color w:val="000000" w:themeColor="text1"/>
              </w:rPr>
              <w:t>, учитель физики МОАУ «СОШ №12»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D64CBB">
            <w:r w:rsidRPr="00E674D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79" w:type="dxa"/>
          </w:tcPr>
          <w:p w:rsidR="008B0532" w:rsidRPr="001244D1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Организация работы ММЦ</w:t>
            </w:r>
            <w:r>
              <w:rPr>
                <w:rFonts w:ascii="Times New Roman" w:hAnsi="Times New Roman" w:cs="Times New Roman"/>
              </w:rPr>
              <w:t xml:space="preserve"> для учителей информатики</w:t>
            </w:r>
          </w:p>
        </w:tc>
        <w:tc>
          <w:tcPr>
            <w:tcW w:w="3516" w:type="dxa"/>
          </w:tcPr>
          <w:p w:rsidR="008B0532" w:rsidRPr="001244D1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E674D3" w:rsidRDefault="008B0532" w:rsidP="00D6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79" w:type="dxa"/>
          </w:tcPr>
          <w:p w:rsidR="008B0532" w:rsidRPr="00C636D4" w:rsidRDefault="008B0532" w:rsidP="00054687">
            <w:pPr>
              <w:rPr>
                <w:rFonts w:ascii="Times New Roman" w:hAnsi="Times New Roman" w:cs="Times New Roman"/>
              </w:rPr>
            </w:pPr>
            <w:r w:rsidRPr="004E2618">
              <w:rPr>
                <w:rFonts w:ascii="Times New Roman" w:hAnsi="Times New Roman" w:cs="Times New Roman"/>
              </w:rPr>
              <w:t xml:space="preserve">Семинар </w:t>
            </w:r>
            <w:r>
              <w:rPr>
                <w:rFonts w:ascii="Times New Roman" w:hAnsi="Times New Roman" w:cs="Times New Roman"/>
              </w:rPr>
              <w:t>для библиотекарей «М</w:t>
            </w:r>
            <w:r w:rsidRPr="004E2618">
              <w:rPr>
                <w:rFonts w:ascii="Times New Roman" w:hAnsi="Times New Roman" w:cs="Times New Roman"/>
              </w:rPr>
              <w:t>еждународны</w:t>
            </w:r>
            <w:r>
              <w:rPr>
                <w:rFonts w:ascii="Times New Roman" w:hAnsi="Times New Roman" w:cs="Times New Roman"/>
              </w:rPr>
              <w:t>й</w:t>
            </w:r>
            <w:r w:rsidRPr="004E2618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  <w:r w:rsidRPr="004E2618">
              <w:rPr>
                <w:rFonts w:ascii="Times New Roman" w:hAnsi="Times New Roman" w:cs="Times New Roman"/>
              </w:rPr>
              <w:t xml:space="preserve"> школьных библиотек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8B0532" w:rsidRPr="00C636D4" w:rsidRDefault="008B0532" w:rsidP="00D6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М.П., Помошникова Ю.Г., руководитель ГМО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D64CBB" w:rsidRDefault="008B0532" w:rsidP="00D64CBB">
            <w:pPr>
              <w:rPr>
                <w:rFonts w:ascii="Times New Roman" w:hAnsi="Times New Roman" w:cs="Times New Roman"/>
              </w:rPr>
            </w:pPr>
            <w:r w:rsidRPr="00D64CB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Организация и проведение муниципального  этапа  всероссийского конкурса   «Учитель Оренбуржья»</w:t>
            </w:r>
          </w:p>
        </w:tc>
        <w:tc>
          <w:tcPr>
            <w:tcW w:w="3516" w:type="dxa"/>
          </w:tcPr>
          <w:p w:rsidR="008B0532" w:rsidRPr="00C636D4" w:rsidRDefault="008B0532" w:rsidP="00D64CBB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Добрынина И.В.</w:t>
            </w:r>
          </w:p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C636D4" w:rsidRDefault="008B0532" w:rsidP="00D6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Практикум </w:t>
            </w:r>
            <w:r>
              <w:rPr>
                <w:rFonts w:ascii="Times New Roman" w:hAnsi="Times New Roman" w:cs="Times New Roman"/>
              </w:rPr>
              <w:t xml:space="preserve"> для учителей физики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>Работа с одаренными детьми. Особенности подготовки обучающихся к олимпиаде по физике и астрономии</w:t>
            </w:r>
            <w:r>
              <w:rPr>
                <w:rFonts w:ascii="Times New Roman" w:hAnsi="Times New Roman" w:cs="Times New Roman"/>
              </w:rPr>
              <w:t>»</w:t>
            </w:r>
            <w:r w:rsidRPr="00C63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6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 w:themeColor="text1"/>
              </w:rPr>
              <w:t xml:space="preserve">Тренкина Г.Г., Колесникова Е.Ю., руководитель ГМО учителей физики, </w:t>
            </w:r>
            <w:r w:rsidRPr="00C636D4">
              <w:rPr>
                <w:rFonts w:ascii="Times New Roman" w:hAnsi="Times New Roman" w:cs="Times New Roman"/>
              </w:rPr>
              <w:t>Бородина Н.Г.</w:t>
            </w:r>
            <w:r w:rsidRPr="00C636D4">
              <w:rPr>
                <w:rFonts w:ascii="Times New Roman" w:hAnsi="Times New Roman" w:cs="Times New Roman"/>
                <w:color w:val="000000" w:themeColor="text1"/>
              </w:rPr>
              <w:t>, учитель физики МОАУ «СОШ №8»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D64CBB">
            <w:r w:rsidRPr="001E68A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Практикум </w:t>
            </w:r>
            <w:r>
              <w:rPr>
                <w:rFonts w:ascii="Times New Roman" w:hAnsi="Times New Roman" w:cs="Times New Roman"/>
              </w:rPr>
              <w:t xml:space="preserve">для учителей математики </w:t>
            </w:r>
            <w:r w:rsidRPr="00C636D4">
              <w:rPr>
                <w:rFonts w:ascii="Times New Roman" w:hAnsi="Times New Roman" w:cs="Times New Roman"/>
              </w:rPr>
              <w:t>(в рамках ГМО) «Комбинаторика и вероятность в заданиях  ОГЭ и ЕГЭ»</w:t>
            </w:r>
          </w:p>
        </w:tc>
        <w:tc>
          <w:tcPr>
            <w:tcW w:w="3516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Тренкина Г.Г., заместитель директора ЦРО, Морозова С.Ю.,  руководитель ГМО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D64CBB">
            <w:r w:rsidRPr="001E68A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C636D4" w:rsidRDefault="008B0532" w:rsidP="00D64C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36D4">
              <w:rPr>
                <w:rFonts w:ascii="Times New Roman" w:hAnsi="Times New Roman" w:cs="Times New Roman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</w:rPr>
              <w:t xml:space="preserve"> для учителей истории и обществознания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eastAsia="Times New Roman" w:hAnsi="Times New Roman" w:cs="Times New Roman"/>
                <w:color w:val="000000"/>
              </w:rPr>
              <w:t>Успешные практики</w:t>
            </w:r>
          </w:p>
          <w:p w:rsidR="008B0532" w:rsidRPr="00FF670E" w:rsidRDefault="008B0532" w:rsidP="00D64C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eastAsia="Times New Roman" w:hAnsi="Times New Roman" w:cs="Times New Roman"/>
                <w:color w:val="000000"/>
              </w:rPr>
              <w:t>формирования навыков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636D4">
              <w:rPr>
                <w:rFonts w:ascii="Times New Roman" w:eastAsia="Times New Roman" w:hAnsi="Times New Roman" w:cs="Times New Roman"/>
                <w:color w:val="000000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636D4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на уроках истории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636D4">
              <w:rPr>
                <w:rFonts w:ascii="Times New Roman" w:eastAsia="Times New Roman" w:hAnsi="Times New Roman" w:cs="Times New Roman"/>
                <w:color w:val="000000"/>
              </w:rPr>
              <w:t>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636D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16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Н.А., Коваленко А.А.,  руководитель ГМО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D64CBB">
            <w:r w:rsidRPr="001E68A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Круглый стол </w:t>
            </w:r>
            <w:r>
              <w:rPr>
                <w:rFonts w:ascii="Times New Roman" w:hAnsi="Times New Roman" w:cs="Times New Roman"/>
              </w:rPr>
              <w:t xml:space="preserve">для учителей английского языка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 w:rsidRPr="00C636D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636D4">
              <w:rPr>
                <w:rFonts w:ascii="Times New Roman" w:hAnsi="Times New Roman" w:cs="Times New Roman"/>
                <w:lang w:eastAsia="en-US"/>
              </w:rPr>
              <w:t>«Актуальные проблемы преподавания иностранного языка»</w:t>
            </w:r>
          </w:p>
        </w:tc>
        <w:tc>
          <w:tcPr>
            <w:tcW w:w="3516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Габбасова Н.А., Черноусова Т.Н., руководитель ГМО учителей иностранного языка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D64CBB">
            <w:r w:rsidRPr="001E68A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FF670E" w:rsidRDefault="008B0532" w:rsidP="002E3DA7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Обобщение опыта педагогов О</w:t>
            </w:r>
            <w:r>
              <w:rPr>
                <w:rFonts w:ascii="Times New Roman" w:hAnsi="Times New Roman" w:cs="Times New Roman"/>
              </w:rPr>
              <w:t>РКСЭ</w:t>
            </w:r>
            <w:r w:rsidRPr="00C636D4">
              <w:rPr>
                <w:rFonts w:ascii="Times New Roman" w:hAnsi="Times New Roman" w:cs="Times New Roman"/>
              </w:rPr>
              <w:t xml:space="preserve"> 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 xml:space="preserve">Результаты участия педагогов и учащихся в конкурсах и олимпиадах по курсу </w:t>
            </w:r>
            <w:r w:rsidRPr="0002563D">
              <w:rPr>
                <w:rFonts w:ascii="Times New Roman" w:hAnsi="Times New Roman" w:cs="Times New Roman"/>
              </w:rPr>
              <w:t>ОПК.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6D4">
              <w:rPr>
                <w:rFonts w:ascii="Times New Roman" w:hAnsi="Times New Roman" w:cs="Times New Roman"/>
              </w:rPr>
              <w:t>Подготовка и участие педагогов города в Епархиальных образовательных чтениях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Габбасова Н.А, </w:t>
            </w:r>
            <w:proofErr w:type="spellStart"/>
            <w:r w:rsidRPr="00C636D4">
              <w:rPr>
                <w:rFonts w:ascii="Times New Roman" w:hAnsi="Times New Roman" w:cs="Times New Roman"/>
              </w:rPr>
              <w:t>Кемаева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М.Н., руководитель ГМО учителей ОРКСЭ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C636D4" w:rsidRDefault="008B0532" w:rsidP="00D6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lang w:eastAsia="en-US"/>
              </w:rPr>
              <w:t xml:space="preserve">Практикум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для учителей информатики </w:t>
            </w:r>
            <w:r w:rsidRPr="00C636D4">
              <w:rPr>
                <w:rFonts w:ascii="Times New Roman" w:hAnsi="Times New Roman" w:cs="Times New Roman"/>
                <w:lang w:eastAsia="en-US"/>
              </w:rPr>
              <w:t>«</w:t>
            </w:r>
            <w:r w:rsidRPr="00C636D4">
              <w:rPr>
                <w:rFonts w:ascii="Times New Roman" w:hAnsi="Times New Roman" w:cs="Times New Roman"/>
                <w:bCs/>
                <w:lang w:eastAsia="en-US"/>
              </w:rPr>
              <w:t>Территория инноваций: опыт, практика, лучшие решения</w:t>
            </w:r>
            <w:r w:rsidRPr="00C636D4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516" w:type="dxa"/>
          </w:tcPr>
          <w:p w:rsidR="008B0532" w:rsidRPr="00FF670E" w:rsidRDefault="008B0532" w:rsidP="00D64CBB">
            <w:pPr>
              <w:pStyle w:val="TableParagraph"/>
              <w:ind w:left="104" w:right="153"/>
            </w:pPr>
            <w:r w:rsidRPr="00C636D4">
              <w:t>Кувшинова Е.,</w:t>
            </w:r>
            <w:r>
              <w:t xml:space="preserve"> </w:t>
            </w:r>
            <w:proofErr w:type="spellStart"/>
            <w:r>
              <w:t>Егина</w:t>
            </w:r>
            <w:proofErr w:type="spellEnd"/>
            <w:r>
              <w:t xml:space="preserve"> Е.А., р</w:t>
            </w:r>
            <w:r w:rsidRPr="00C636D4">
              <w:t xml:space="preserve">уководитель </w:t>
            </w:r>
            <w:r>
              <w:t>Г</w:t>
            </w:r>
            <w:r w:rsidRPr="00C636D4">
              <w:t>МО</w:t>
            </w:r>
            <w:r>
              <w:t>, ч</w:t>
            </w:r>
            <w:r w:rsidRPr="00C636D4">
              <w:t>лены ГМО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Default="008B0532" w:rsidP="00BE60CE">
            <w:r w:rsidRPr="001E68A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8B0532" w:rsidRDefault="008B0532" w:rsidP="008B0532">
            <w:pPr>
              <w:rPr>
                <w:rFonts w:ascii="Times New Roman" w:hAnsi="Times New Roman" w:cs="Times New Roman"/>
              </w:rPr>
            </w:pPr>
            <w:r w:rsidRPr="008B0532">
              <w:rPr>
                <w:rFonts w:ascii="Times New Roman" w:hAnsi="Times New Roman" w:cs="Times New Roman"/>
              </w:rPr>
              <w:t xml:space="preserve">Теоретико-практический семинар для учителей с малым опытом подготовки к ГИА «Структура и особенности проведения и оценивания устной части экзамена в 9 классах, </w:t>
            </w:r>
            <w:r w:rsidRPr="008B0532">
              <w:rPr>
                <w:rFonts w:ascii="Times New Roman" w:eastAsia="Calibri" w:hAnsi="Times New Roman" w:cs="Times New Roman"/>
              </w:rPr>
              <w:t xml:space="preserve">методы формирования </w:t>
            </w:r>
            <w:r w:rsidRPr="008B0532">
              <w:rPr>
                <w:rFonts w:ascii="Times New Roman" w:eastAsia="Calibri" w:hAnsi="Times New Roman" w:cs="Times New Roman"/>
              </w:rPr>
              <w:lastRenderedPageBreak/>
              <w:t>коммуникативных компетенций и смыслового  чтения  на уроках русского языка и литературы»</w:t>
            </w:r>
          </w:p>
        </w:tc>
        <w:tc>
          <w:tcPr>
            <w:tcW w:w="3516" w:type="dxa"/>
          </w:tcPr>
          <w:p w:rsidR="008B0532" w:rsidRPr="008B0532" w:rsidRDefault="008B0532" w:rsidP="008B0532">
            <w:pPr>
              <w:rPr>
                <w:rFonts w:ascii="Times New Roman" w:hAnsi="Times New Roman" w:cs="Times New Roman"/>
              </w:rPr>
            </w:pPr>
            <w:r w:rsidRPr="008B0532">
              <w:rPr>
                <w:rFonts w:ascii="Times New Roman" w:hAnsi="Times New Roman" w:cs="Times New Roman"/>
              </w:rPr>
              <w:lastRenderedPageBreak/>
              <w:t>Блохина Т.В., руководитель ГМО, учителя, работающие в 9 классах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C636D4" w:rsidRDefault="008B0532" w:rsidP="00BE6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79" w:type="dxa"/>
          </w:tcPr>
          <w:p w:rsidR="008B0532" w:rsidRPr="008B0532" w:rsidRDefault="008B0532" w:rsidP="008B0532">
            <w:pPr>
              <w:rPr>
                <w:rFonts w:ascii="Times New Roman" w:hAnsi="Times New Roman" w:cs="Times New Roman"/>
              </w:rPr>
            </w:pPr>
            <w:r w:rsidRPr="008B0532">
              <w:rPr>
                <w:rFonts w:ascii="Times New Roman" w:hAnsi="Times New Roman" w:cs="Times New Roman"/>
              </w:rPr>
              <w:t>Круглый стол</w:t>
            </w:r>
          </w:p>
          <w:p w:rsidR="008B0532" w:rsidRPr="008B0532" w:rsidRDefault="008B0532" w:rsidP="008B0532">
            <w:pPr>
              <w:rPr>
                <w:rFonts w:ascii="Times New Roman" w:hAnsi="Times New Roman" w:cs="Times New Roman"/>
              </w:rPr>
            </w:pPr>
            <w:r w:rsidRPr="008B0532">
              <w:rPr>
                <w:rFonts w:ascii="Times New Roman" w:hAnsi="Times New Roman" w:cs="Times New Roman"/>
              </w:rPr>
              <w:t xml:space="preserve"> «Система подготовки обучающихся к ОГЭ, ЕГЭ» </w:t>
            </w:r>
          </w:p>
        </w:tc>
        <w:tc>
          <w:tcPr>
            <w:tcW w:w="3516" w:type="dxa"/>
          </w:tcPr>
          <w:p w:rsidR="008B0532" w:rsidRPr="00C636D4" w:rsidRDefault="008B0532" w:rsidP="00BE60CE">
            <w:pPr>
              <w:rPr>
                <w:rFonts w:ascii="Times New Roman" w:hAnsi="Times New Roman" w:cs="Times New Roman"/>
              </w:rPr>
            </w:pPr>
            <w:r w:rsidRPr="004663A8">
              <w:rPr>
                <w:rFonts w:ascii="Times New Roman" w:hAnsi="Times New Roman" w:cs="Times New Roman"/>
              </w:rPr>
              <w:t>Центр развития образования, Блохина Т.В., руководитель ГМО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C636D4" w:rsidRDefault="008B0532" w:rsidP="00D6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 xml:space="preserve">Практикум </w:t>
            </w:r>
            <w:r>
              <w:rPr>
                <w:rFonts w:ascii="Times New Roman" w:hAnsi="Times New Roman" w:cs="Times New Roman"/>
              </w:rPr>
              <w:t xml:space="preserve">для учителей физики </w:t>
            </w:r>
            <w:r w:rsidRPr="00C636D4">
              <w:rPr>
                <w:rFonts w:ascii="Times New Roman" w:hAnsi="Times New Roman" w:cs="Times New Roman"/>
              </w:rPr>
              <w:t>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>Использование современных информационных технологий на уроке физики. Из опыта работы</w:t>
            </w:r>
            <w:r>
              <w:rPr>
                <w:rFonts w:ascii="Times New Roman" w:hAnsi="Times New Roman" w:cs="Times New Roman"/>
              </w:rPr>
              <w:t>»</w:t>
            </w:r>
            <w:r w:rsidRPr="00C63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6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  <w:color w:val="000000" w:themeColor="text1"/>
              </w:rPr>
              <w:t xml:space="preserve">Тренкина Г.Г., Колесникова Е.Ю., руководитель ГМО учителей физики, </w:t>
            </w:r>
            <w:r w:rsidRPr="00C636D4">
              <w:rPr>
                <w:rFonts w:ascii="Times New Roman" w:hAnsi="Times New Roman" w:cs="Times New Roman"/>
              </w:rPr>
              <w:t>Малахова Т.Н</w:t>
            </w:r>
            <w:r w:rsidRPr="00C636D4">
              <w:rPr>
                <w:rFonts w:ascii="Times New Roman" w:hAnsi="Times New Roman" w:cs="Times New Roman"/>
                <w:color w:val="000000" w:themeColor="text1"/>
              </w:rPr>
              <w:t>, учитель физики МОАУ «СОШ №3»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C636D4" w:rsidRDefault="008B0532" w:rsidP="00D6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для учителей математики</w:t>
            </w:r>
            <w:r w:rsidRPr="00C636D4">
              <w:rPr>
                <w:rFonts w:ascii="Times New Roman" w:hAnsi="Times New Roman" w:cs="Times New Roman"/>
              </w:rPr>
              <w:t xml:space="preserve"> (в рамках ГМО)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636D4">
              <w:rPr>
                <w:rFonts w:ascii="Times New Roman" w:hAnsi="Times New Roman" w:cs="Times New Roman"/>
              </w:rPr>
              <w:t>Методы решения логических задач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8B0532" w:rsidRPr="00C636D4" w:rsidRDefault="008B0532" w:rsidP="00D6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36D4">
              <w:rPr>
                <w:rFonts w:ascii="Times New Roman" w:hAnsi="Times New Roman" w:cs="Times New Roman"/>
              </w:rPr>
              <w:t>Тренкина Г.Г., заместитель директора ЦРО, Морозова С.Ю.,  руководитель ГМО</w:t>
            </w:r>
          </w:p>
        </w:tc>
      </w:tr>
      <w:tr w:rsidR="008B0532" w:rsidRPr="00FF670E" w:rsidTr="008D56F1">
        <w:tc>
          <w:tcPr>
            <w:tcW w:w="723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9" w:type="dxa"/>
          </w:tcPr>
          <w:p w:rsidR="008B0532" w:rsidRPr="00C636D4" w:rsidRDefault="008B0532" w:rsidP="00D6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79" w:type="dxa"/>
          </w:tcPr>
          <w:p w:rsidR="008B0532" w:rsidRPr="00FF670E" w:rsidRDefault="008B0532" w:rsidP="00D64CBB">
            <w:pPr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Заседание</w:t>
            </w:r>
            <w:r w:rsidRPr="00C636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региональной </w:t>
            </w:r>
            <w:r w:rsidRPr="002E3DA7">
              <w:rPr>
                <w:rFonts w:ascii="Times New Roman" w:hAnsi="Times New Roman" w:cs="Times New Roman"/>
              </w:rPr>
              <w:t>опорной площадки</w:t>
            </w:r>
            <w:r>
              <w:rPr>
                <w:rFonts w:ascii="Times New Roman" w:hAnsi="Times New Roman" w:cs="Times New Roman"/>
              </w:rPr>
              <w:t xml:space="preserve"> наставников</w:t>
            </w:r>
            <w:r w:rsidRPr="00C6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636D4">
              <w:rPr>
                <w:rFonts w:ascii="Times New Roman" w:hAnsi="Times New Roman" w:cs="Times New Roman"/>
              </w:rPr>
              <w:t>Урок как основная дидактическая единица учебного процесса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6" w:type="dxa"/>
          </w:tcPr>
          <w:p w:rsidR="008B0532" w:rsidRPr="00C636D4" w:rsidRDefault="008B0532" w:rsidP="00D64CBB">
            <w:pPr>
              <w:jc w:val="both"/>
              <w:rPr>
                <w:rFonts w:ascii="Times New Roman" w:hAnsi="Times New Roman" w:cs="Times New Roman"/>
              </w:rPr>
            </w:pPr>
            <w:r w:rsidRPr="00C636D4">
              <w:rPr>
                <w:rFonts w:ascii="Times New Roman" w:hAnsi="Times New Roman" w:cs="Times New Roman"/>
              </w:rPr>
              <w:t>Николаева Н.В.</w:t>
            </w:r>
          </w:p>
          <w:p w:rsidR="008B0532" w:rsidRPr="00C636D4" w:rsidRDefault="008B0532" w:rsidP="00D64C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636D4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C636D4">
              <w:rPr>
                <w:rFonts w:ascii="Times New Roman" w:hAnsi="Times New Roman" w:cs="Times New Roman"/>
              </w:rPr>
              <w:t xml:space="preserve"> Т.Н.</w:t>
            </w:r>
          </w:p>
        </w:tc>
      </w:tr>
    </w:tbl>
    <w:p w:rsidR="002A6927" w:rsidRDefault="002A6927" w:rsidP="009632D0">
      <w:pPr>
        <w:rPr>
          <w:rFonts w:ascii="Times New Roman" w:hAnsi="Times New Roman" w:cs="Times New Roman"/>
        </w:rPr>
      </w:pPr>
    </w:p>
    <w:p w:rsidR="00D31C3C" w:rsidRPr="003B2B46" w:rsidRDefault="00B05BB3" w:rsidP="009632D0">
      <w:pPr>
        <w:rPr>
          <w:rFonts w:ascii="Times New Roman" w:hAnsi="Times New Roman" w:cs="Times New Roman"/>
        </w:rPr>
      </w:pPr>
      <w:r w:rsidRPr="003B2B46">
        <w:rPr>
          <w:rFonts w:ascii="Times New Roman" w:hAnsi="Times New Roman" w:cs="Times New Roman"/>
        </w:rPr>
        <w:t>Организационно- методическая функция ЦРО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1695"/>
        <w:gridCol w:w="3339"/>
        <w:gridCol w:w="2764"/>
        <w:gridCol w:w="2590"/>
        <w:gridCol w:w="2651"/>
      </w:tblGrid>
      <w:tr w:rsidR="00024050" w:rsidRPr="003B2B46" w:rsidTr="002A6927">
        <w:tc>
          <w:tcPr>
            <w:tcW w:w="3442" w:type="dxa"/>
            <w:gridSpan w:val="2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3339" w:type="dxa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Проблема, тема</w:t>
            </w:r>
          </w:p>
        </w:tc>
        <w:tc>
          <w:tcPr>
            <w:tcW w:w="2764" w:type="dxa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2590" w:type="dxa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651" w:type="dxa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B6C51" w:rsidRPr="00FF670E" w:rsidTr="002A6927">
        <w:tc>
          <w:tcPr>
            <w:tcW w:w="3442" w:type="dxa"/>
            <w:gridSpan w:val="2"/>
          </w:tcPr>
          <w:p w:rsidR="007B6C51" w:rsidRPr="003B2B46" w:rsidRDefault="007B6C51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 xml:space="preserve">Методическое сопровождение, контроль за реализацией </w:t>
            </w:r>
          </w:p>
        </w:tc>
        <w:tc>
          <w:tcPr>
            <w:tcW w:w="3339" w:type="dxa"/>
          </w:tcPr>
          <w:p w:rsidR="007B6C51" w:rsidRPr="003B2B46" w:rsidRDefault="007B6C51" w:rsidP="009632D0">
            <w:pPr>
              <w:rPr>
                <w:rFonts w:ascii="Times New Roman" w:hAnsi="Times New Roman" w:cs="Times New Roman"/>
                <w:lang w:eastAsia="en-US"/>
              </w:rPr>
            </w:pPr>
            <w:r w:rsidRPr="003B2B46">
              <w:rPr>
                <w:rFonts w:ascii="Times New Roman" w:hAnsi="Times New Roman" w:cs="Times New Roman"/>
                <w:lang w:eastAsia="en-US"/>
              </w:rPr>
              <w:t>Реализация региональных проектов национального проекта «Образование»</w:t>
            </w:r>
          </w:p>
        </w:tc>
        <w:tc>
          <w:tcPr>
            <w:tcW w:w="2764" w:type="dxa"/>
          </w:tcPr>
          <w:p w:rsidR="007B6C51" w:rsidRPr="003B2B46" w:rsidRDefault="007B6C51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Работники ЦРО,УО, ОО.</w:t>
            </w:r>
          </w:p>
        </w:tc>
        <w:tc>
          <w:tcPr>
            <w:tcW w:w="2590" w:type="dxa"/>
          </w:tcPr>
          <w:p w:rsidR="007B6C51" w:rsidRPr="003B2B46" w:rsidRDefault="004B1105" w:rsidP="0096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  <w:r w:rsidR="007B6C51" w:rsidRPr="003B2B46">
              <w:rPr>
                <w:rFonts w:ascii="Times New Roman" w:hAnsi="Times New Roman" w:cs="Times New Roman"/>
              </w:rPr>
              <w:t>ь период</w:t>
            </w:r>
          </w:p>
        </w:tc>
        <w:tc>
          <w:tcPr>
            <w:tcW w:w="2651" w:type="dxa"/>
          </w:tcPr>
          <w:p w:rsidR="007B6C51" w:rsidRPr="003B2B46" w:rsidRDefault="003B2B46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Добрынина И.В., Тренкина Г.Г.</w:t>
            </w:r>
          </w:p>
        </w:tc>
      </w:tr>
      <w:tr w:rsidR="00024050" w:rsidRPr="00FF670E" w:rsidTr="002A6927">
        <w:tc>
          <w:tcPr>
            <w:tcW w:w="3442" w:type="dxa"/>
            <w:gridSpan w:val="2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Методическое сопровождение</w:t>
            </w:r>
          </w:p>
        </w:tc>
        <w:tc>
          <w:tcPr>
            <w:tcW w:w="3339" w:type="dxa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  <w:lang w:eastAsia="en-US"/>
              </w:rPr>
            </w:pPr>
            <w:r w:rsidRPr="003B2B46">
              <w:rPr>
                <w:rFonts w:ascii="Times New Roman" w:hAnsi="Times New Roman" w:cs="Times New Roman"/>
                <w:lang w:eastAsia="en-US"/>
              </w:rPr>
              <w:t>Организация методической помощи педагогам, не имеющим опыт работы в выпускных классах</w:t>
            </w:r>
          </w:p>
        </w:tc>
        <w:tc>
          <w:tcPr>
            <w:tcW w:w="2764" w:type="dxa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Учителя ОО</w:t>
            </w:r>
          </w:p>
        </w:tc>
        <w:tc>
          <w:tcPr>
            <w:tcW w:w="2590" w:type="dxa"/>
          </w:tcPr>
          <w:p w:rsidR="00B05BB3" w:rsidRPr="003B2B46" w:rsidRDefault="00C14D7E" w:rsidP="00C1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B05BB3" w:rsidRPr="003B2B4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51" w:type="dxa"/>
          </w:tcPr>
          <w:p w:rsidR="00B05BB3" w:rsidRPr="003B2B46" w:rsidRDefault="00B05BB3" w:rsidP="009632D0">
            <w:pPr>
              <w:rPr>
                <w:rFonts w:ascii="Times New Roman" w:hAnsi="Times New Roman" w:cs="Times New Roman"/>
              </w:rPr>
            </w:pPr>
            <w:r w:rsidRPr="003B2B46">
              <w:rPr>
                <w:rFonts w:ascii="Times New Roman" w:hAnsi="Times New Roman" w:cs="Times New Roman"/>
              </w:rPr>
              <w:t>Методисты ЦРО</w:t>
            </w:r>
          </w:p>
        </w:tc>
      </w:tr>
      <w:tr w:rsidR="00024050" w:rsidRPr="00FF670E" w:rsidTr="002A6927">
        <w:tc>
          <w:tcPr>
            <w:tcW w:w="3442" w:type="dxa"/>
            <w:gridSpan w:val="2"/>
          </w:tcPr>
          <w:p w:rsidR="00B05BB3" w:rsidRPr="00C14D7E" w:rsidRDefault="00BC5108" w:rsidP="009632D0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С</w:t>
            </w:r>
            <w:r w:rsidR="00024050" w:rsidRPr="00C14D7E">
              <w:rPr>
                <w:rFonts w:ascii="Times New Roman" w:hAnsi="Times New Roman" w:cs="Times New Roman"/>
              </w:rPr>
              <w:t>еминары-практикумы по учебным предметам согласно плана работы ГМО</w:t>
            </w:r>
          </w:p>
        </w:tc>
        <w:tc>
          <w:tcPr>
            <w:tcW w:w="3339" w:type="dxa"/>
          </w:tcPr>
          <w:p w:rsidR="00B05BB3" w:rsidRPr="00C14D7E" w:rsidRDefault="00260536" w:rsidP="009632D0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Методика преподавания</w:t>
            </w:r>
            <w:r w:rsidR="00024050" w:rsidRPr="00C14D7E">
              <w:rPr>
                <w:rFonts w:ascii="Times New Roman" w:hAnsi="Times New Roman" w:cs="Times New Roman"/>
              </w:rPr>
              <w:t xml:space="preserve"> наиболее сложных тем, опыт работы по подготовке обучающихся к ГИА</w:t>
            </w:r>
            <w:r w:rsidRPr="00C14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:rsidR="00B05BB3" w:rsidRPr="00C14D7E" w:rsidRDefault="00024050" w:rsidP="009632D0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Учителя-предметники </w:t>
            </w:r>
            <w:r w:rsidR="00993291" w:rsidRPr="00C14D7E">
              <w:rPr>
                <w:rFonts w:ascii="Times New Roman" w:hAnsi="Times New Roman" w:cs="Times New Roman"/>
              </w:rPr>
              <w:t>, нуждающиеся в методическом сопровождении</w:t>
            </w:r>
          </w:p>
        </w:tc>
        <w:tc>
          <w:tcPr>
            <w:tcW w:w="2590" w:type="dxa"/>
          </w:tcPr>
          <w:p w:rsidR="00B05BB3" w:rsidRPr="00C14D7E" w:rsidRDefault="004B1105" w:rsidP="004B1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993291" w:rsidRPr="00C14D7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51" w:type="dxa"/>
          </w:tcPr>
          <w:p w:rsidR="00B05BB3" w:rsidRPr="00C14D7E" w:rsidRDefault="00024050" w:rsidP="00020335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Методисты Ц</w:t>
            </w:r>
            <w:r w:rsidR="00020335">
              <w:rPr>
                <w:rFonts w:ascii="Times New Roman" w:hAnsi="Times New Roman" w:cs="Times New Roman"/>
              </w:rPr>
              <w:t>РО</w:t>
            </w:r>
            <w:r w:rsidRPr="00C14D7E">
              <w:rPr>
                <w:rFonts w:ascii="Times New Roman" w:hAnsi="Times New Roman" w:cs="Times New Roman"/>
              </w:rPr>
              <w:t>, руководители ГМО</w:t>
            </w:r>
          </w:p>
        </w:tc>
      </w:tr>
      <w:tr w:rsidR="002A6927" w:rsidRPr="00FF670E" w:rsidTr="002A6927">
        <w:tc>
          <w:tcPr>
            <w:tcW w:w="3442" w:type="dxa"/>
            <w:gridSpan w:val="2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Методическое сопровождение ОО </w:t>
            </w:r>
          </w:p>
        </w:tc>
        <w:tc>
          <w:tcPr>
            <w:tcW w:w="3339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-муниципальных опорных площадок;</w:t>
            </w:r>
          </w:p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-стажерских площадок</w:t>
            </w:r>
          </w:p>
        </w:tc>
        <w:tc>
          <w:tcPr>
            <w:tcW w:w="2764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Педагогические работники, нуждающиеся в проф. совершенствовании по заявленным темам площадок </w:t>
            </w:r>
          </w:p>
        </w:tc>
        <w:tc>
          <w:tcPr>
            <w:tcW w:w="2590" w:type="dxa"/>
          </w:tcPr>
          <w:p w:rsidR="002A6927" w:rsidRPr="00C14D7E" w:rsidRDefault="004B1105" w:rsidP="004B1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A6927" w:rsidRPr="00C14D7E">
              <w:rPr>
                <w:rFonts w:ascii="Times New Roman" w:hAnsi="Times New Roman" w:cs="Times New Roman"/>
              </w:rPr>
              <w:t xml:space="preserve"> теч</w:t>
            </w:r>
            <w:r>
              <w:rPr>
                <w:rFonts w:ascii="Times New Roman" w:hAnsi="Times New Roman" w:cs="Times New Roman"/>
              </w:rPr>
              <w:t xml:space="preserve">ении </w:t>
            </w:r>
            <w:r w:rsidR="002A6927" w:rsidRPr="00C14D7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51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Добрынина И.В., методисты  ЦРО</w:t>
            </w:r>
          </w:p>
        </w:tc>
      </w:tr>
      <w:tr w:rsidR="002A6927" w:rsidRPr="00FF670E" w:rsidTr="002A6927">
        <w:trPr>
          <w:trHeight w:val="185"/>
        </w:trPr>
        <w:tc>
          <w:tcPr>
            <w:tcW w:w="1747" w:type="dxa"/>
            <w:vMerge w:val="restart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Сопровождение прохождения НОКУ:</w:t>
            </w:r>
          </w:p>
        </w:tc>
        <w:tc>
          <w:tcPr>
            <w:tcW w:w="1695" w:type="dxa"/>
            <w:vMerge w:val="restart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Заседание Общественного совета по НОКУ</w:t>
            </w:r>
          </w:p>
        </w:tc>
        <w:tc>
          <w:tcPr>
            <w:tcW w:w="3339" w:type="dxa"/>
          </w:tcPr>
          <w:p w:rsidR="002A6927" w:rsidRPr="00C14D7E" w:rsidRDefault="002A6927" w:rsidP="00DE3182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Утверждение графика прохождения </w:t>
            </w:r>
            <w:proofErr w:type="gramStart"/>
            <w:r w:rsidRPr="00C14D7E">
              <w:rPr>
                <w:rFonts w:ascii="Times New Roman" w:hAnsi="Times New Roman" w:cs="Times New Roman"/>
              </w:rPr>
              <w:t>НОКУ  образовательных</w:t>
            </w:r>
            <w:proofErr w:type="gramEnd"/>
            <w:r w:rsidRPr="00C14D7E">
              <w:rPr>
                <w:rFonts w:ascii="Times New Roman" w:hAnsi="Times New Roman" w:cs="Times New Roman"/>
              </w:rPr>
              <w:t xml:space="preserve"> организаций на 202</w:t>
            </w:r>
            <w:r w:rsidR="00DE3182">
              <w:rPr>
                <w:rFonts w:ascii="Times New Roman" w:hAnsi="Times New Roman" w:cs="Times New Roman"/>
              </w:rPr>
              <w:t>2</w:t>
            </w:r>
            <w:r w:rsidRPr="00C14D7E">
              <w:rPr>
                <w:rFonts w:ascii="Times New Roman" w:hAnsi="Times New Roman" w:cs="Times New Roman"/>
              </w:rPr>
              <w:t>г. , отчет рук. ОО по выполнению рекомендаций 202</w:t>
            </w:r>
            <w:r w:rsidR="00DE3182">
              <w:rPr>
                <w:rFonts w:ascii="Times New Roman" w:hAnsi="Times New Roman" w:cs="Times New Roman"/>
              </w:rPr>
              <w:t>1</w:t>
            </w:r>
            <w:r w:rsidRPr="00C14D7E">
              <w:rPr>
                <w:rFonts w:ascii="Times New Roman" w:hAnsi="Times New Roman" w:cs="Times New Roman"/>
              </w:rPr>
              <w:t xml:space="preserve">  года</w:t>
            </w:r>
          </w:p>
        </w:tc>
        <w:tc>
          <w:tcPr>
            <w:tcW w:w="2764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590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1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Давыдов В.Н., Добрынина И.В. </w:t>
            </w:r>
          </w:p>
        </w:tc>
      </w:tr>
      <w:tr w:rsidR="002A6927" w:rsidRPr="00FF670E" w:rsidTr="002A6927">
        <w:trPr>
          <w:trHeight w:val="183"/>
        </w:trPr>
        <w:tc>
          <w:tcPr>
            <w:tcW w:w="1747" w:type="dxa"/>
            <w:vMerge/>
          </w:tcPr>
          <w:p w:rsidR="002A6927" w:rsidRPr="00FF670E" w:rsidRDefault="002A6927" w:rsidP="002A692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5" w:type="dxa"/>
            <w:vMerge/>
          </w:tcPr>
          <w:p w:rsidR="002A6927" w:rsidRPr="00FF670E" w:rsidRDefault="002A6927" w:rsidP="002A692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39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Утверждение оператора по </w:t>
            </w:r>
            <w:r w:rsidRPr="00C14D7E">
              <w:rPr>
                <w:rFonts w:ascii="Times New Roman" w:hAnsi="Times New Roman" w:cs="Times New Roman"/>
              </w:rPr>
              <w:lastRenderedPageBreak/>
              <w:t xml:space="preserve">проведению НОКУ </w:t>
            </w:r>
          </w:p>
        </w:tc>
        <w:tc>
          <w:tcPr>
            <w:tcW w:w="2764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lastRenderedPageBreak/>
              <w:t>Члены Совета</w:t>
            </w:r>
          </w:p>
        </w:tc>
        <w:tc>
          <w:tcPr>
            <w:tcW w:w="2590" w:type="dxa"/>
          </w:tcPr>
          <w:p w:rsidR="002A6927" w:rsidRPr="00C14D7E" w:rsidRDefault="004B1105" w:rsidP="002A6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A6927" w:rsidRPr="00C14D7E">
              <w:rPr>
                <w:rFonts w:ascii="Times New Roman" w:hAnsi="Times New Roman" w:cs="Times New Roman"/>
              </w:rPr>
              <w:t xml:space="preserve">арт </w:t>
            </w:r>
          </w:p>
        </w:tc>
        <w:tc>
          <w:tcPr>
            <w:tcW w:w="2651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Давыдов В.Н., </w:t>
            </w:r>
            <w:r w:rsidRPr="00C14D7E">
              <w:rPr>
                <w:rFonts w:ascii="Times New Roman" w:hAnsi="Times New Roman" w:cs="Times New Roman"/>
              </w:rPr>
              <w:lastRenderedPageBreak/>
              <w:t>Добрынина И.В.</w:t>
            </w:r>
          </w:p>
        </w:tc>
      </w:tr>
      <w:tr w:rsidR="002A6927" w:rsidRPr="00FF670E" w:rsidTr="002A6927">
        <w:trPr>
          <w:trHeight w:val="183"/>
        </w:trPr>
        <w:tc>
          <w:tcPr>
            <w:tcW w:w="1747" w:type="dxa"/>
            <w:vMerge/>
          </w:tcPr>
          <w:p w:rsidR="002A6927" w:rsidRPr="00FF670E" w:rsidRDefault="002A6927" w:rsidP="002A692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5" w:type="dxa"/>
            <w:vMerge/>
          </w:tcPr>
          <w:p w:rsidR="002A6927" w:rsidRPr="00FF670E" w:rsidRDefault="002A6927" w:rsidP="002A692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39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 xml:space="preserve">Утверждение результатов НОКУ </w:t>
            </w:r>
          </w:p>
        </w:tc>
        <w:tc>
          <w:tcPr>
            <w:tcW w:w="2764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590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51" w:type="dxa"/>
          </w:tcPr>
          <w:p w:rsidR="002A6927" w:rsidRPr="00C14D7E" w:rsidRDefault="002A6927" w:rsidP="002A6927">
            <w:pPr>
              <w:rPr>
                <w:rFonts w:ascii="Times New Roman" w:hAnsi="Times New Roman" w:cs="Times New Roman"/>
              </w:rPr>
            </w:pPr>
            <w:r w:rsidRPr="00C14D7E">
              <w:rPr>
                <w:rFonts w:ascii="Times New Roman" w:hAnsi="Times New Roman" w:cs="Times New Roman"/>
              </w:rPr>
              <w:t>Давыдов В.Н., Добрынина И.В.</w:t>
            </w:r>
          </w:p>
        </w:tc>
      </w:tr>
    </w:tbl>
    <w:p w:rsidR="003206D1" w:rsidRDefault="003206D1" w:rsidP="009632D0">
      <w:pPr>
        <w:rPr>
          <w:rFonts w:ascii="Times New Roman" w:hAnsi="Times New Roman" w:cs="Times New Roman"/>
        </w:rPr>
      </w:pPr>
      <w:bookmarkStart w:id="0" w:name="_GoBack"/>
      <w:bookmarkEnd w:id="0"/>
    </w:p>
    <w:p w:rsidR="00F57634" w:rsidRPr="003206D1" w:rsidRDefault="00F57634" w:rsidP="009632D0">
      <w:pPr>
        <w:rPr>
          <w:rFonts w:ascii="Times New Roman" w:hAnsi="Times New Roman" w:cs="Times New Roman"/>
        </w:rPr>
      </w:pPr>
      <w:r w:rsidRPr="003206D1">
        <w:rPr>
          <w:rFonts w:ascii="Times New Roman" w:hAnsi="Times New Roman" w:cs="Times New Roman"/>
        </w:rPr>
        <w:t xml:space="preserve">Приказы, инструктивные, информационные </w:t>
      </w:r>
      <w:proofErr w:type="gramStart"/>
      <w:r w:rsidRPr="003206D1">
        <w:rPr>
          <w:rFonts w:ascii="Times New Roman" w:hAnsi="Times New Roman" w:cs="Times New Roman"/>
        </w:rPr>
        <w:t xml:space="preserve">письма, </w:t>
      </w:r>
      <w:r w:rsidR="00842972" w:rsidRPr="003206D1">
        <w:rPr>
          <w:rFonts w:ascii="Times New Roman" w:hAnsi="Times New Roman" w:cs="Times New Roman"/>
        </w:rPr>
        <w:t xml:space="preserve"> аналитические</w:t>
      </w:r>
      <w:proofErr w:type="gramEnd"/>
      <w:r w:rsidR="00842972" w:rsidRPr="003206D1">
        <w:rPr>
          <w:rFonts w:ascii="Times New Roman" w:hAnsi="Times New Roman" w:cs="Times New Roman"/>
        </w:rPr>
        <w:t xml:space="preserve"> справки, </w:t>
      </w:r>
      <w:r w:rsidRPr="003206D1">
        <w:rPr>
          <w:rFonts w:ascii="Times New Roman" w:hAnsi="Times New Roman" w:cs="Times New Roman"/>
        </w:rPr>
        <w:t>рекомендации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84"/>
        <w:gridCol w:w="1843"/>
        <w:gridCol w:w="8363"/>
        <w:gridCol w:w="3544"/>
      </w:tblGrid>
      <w:tr w:rsidR="00F57634" w:rsidRPr="003206D1" w:rsidTr="009D3E19">
        <w:tc>
          <w:tcPr>
            <w:tcW w:w="1384" w:type="dxa"/>
          </w:tcPr>
          <w:p w:rsidR="00F57634" w:rsidRPr="003206D1" w:rsidRDefault="00EF409E" w:rsidP="009632D0">
            <w:pPr>
              <w:rPr>
                <w:rFonts w:ascii="Times New Roman" w:hAnsi="Times New Roman" w:cs="Times New Roman"/>
              </w:rPr>
            </w:pPr>
            <w:r w:rsidRPr="003206D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3" w:type="dxa"/>
          </w:tcPr>
          <w:p w:rsidR="00F57634" w:rsidRPr="003206D1" w:rsidRDefault="00EF409E" w:rsidP="009632D0">
            <w:pPr>
              <w:rPr>
                <w:rFonts w:ascii="Times New Roman" w:hAnsi="Times New Roman" w:cs="Times New Roman"/>
              </w:rPr>
            </w:pPr>
            <w:r w:rsidRPr="003206D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363" w:type="dxa"/>
          </w:tcPr>
          <w:p w:rsidR="00F57634" w:rsidRPr="003206D1" w:rsidRDefault="00EF409E" w:rsidP="009632D0">
            <w:pPr>
              <w:rPr>
                <w:rFonts w:ascii="Times New Roman" w:hAnsi="Times New Roman" w:cs="Times New Roman"/>
              </w:rPr>
            </w:pPr>
            <w:r w:rsidRPr="003206D1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3544" w:type="dxa"/>
          </w:tcPr>
          <w:p w:rsidR="00F57634" w:rsidRPr="003206D1" w:rsidRDefault="00EF409E" w:rsidP="009632D0">
            <w:pPr>
              <w:rPr>
                <w:rFonts w:ascii="Times New Roman" w:hAnsi="Times New Roman" w:cs="Times New Roman"/>
              </w:rPr>
            </w:pPr>
            <w:r w:rsidRPr="003206D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A3007" w:rsidRPr="00FF670E" w:rsidTr="009D3E19">
        <w:tc>
          <w:tcPr>
            <w:tcW w:w="1384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363" w:type="dxa"/>
          </w:tcPr>
          <w:p w:rsidR="003A3007" w:rsidRPr="00FF670E" w:rsidRDefault="0007128B" w:rsidP="0096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="003A3007" w:rsidRPr="00FF670E">
              <w:rPr>
                <w:rFonts w:ascii="Times New Roman" w:hAnsi="Times New Roman" w:cs="Times New Roman"/>
              </w:rPr>
              <w:t>Итоги муниципаль</w:t>
            </w:r>
            <w:r>
              <w:rPr>
                <w:rFonts w:ascii="Times New Roman" w:hAnsi="Times New Roman" w:cs="Times New Roman"/>
              </w:rPr>
              <w:t>ного этапа областного конкурса «</w:t>
            </w:r>
            <w:r w:rsidR="003A3007" w:rsidRPr="00FF670E"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>ь года»</w:t>
            </w:r>
          </w:p>
        </w:tc>
        <w:tc>
          <w:tcPr>
            <w:tcW w:w="3544" w:type="dxa"/>
          </w:tcPr>
          <w:p w:rsidR="003A3007" w:rsidRPr="00FF670E" w:rsidRDefault="0007128B" w:rsidP="009632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A3007" w:rsidRPr="00FF670E" w:rsidTr="009D3E19">
        <w:tc>
          <w:tcPr>
            <w:tcW w:w="1384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363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Приказ об организации и проведении муниципального этапа Всероссийского конкурса «Мой лучший урок»</w:t>
            </w:r>
          </w:p>
        </w:tc>
        <w:tc>
          <w:tcPr>
            <w:tcW w:w="3544" w:type="dxa"/>
          </w:tcPr>
          <w:p w:rsidR="003A3007" w:rsidRPr="00FF670E" w:rsidRDefault="0007128B" w:rsidP="009632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A3007" w:rsidRPr="00FF670E" w:rsidTr="009D3E19">
        <w:tc>
          <w:tcPr>
            <w:tcW w:w="1384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363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Приказ об итогах муниципального</w:t>
            </w:r>
            <w:r w:rsidR="0007128B">
              <w:rPr>
                <w:rFonts w:ascii="Times New Roman" w:hAnsi="Times New Roman" w:cs="Times New Roman"/>
              </w:rPr>
              <w:t xml:space="preserve"> этапа Всероссийского конкурса «Мой лучший урок»</w:t>
            </w:r>
          </w:p>
        </w:tc>
        <w:tc>
          <w:tcPr>
            <w:tcW w:w="3544" w:type="dxa"/>
          </w:tcPr>
          <w:p w:rsidR="003A3007" w:rsidRPr="00FF670E" w:rsidRDefault="0007128B" w:rsidP="009632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3A3007" w:rsidRPr="00FF670E" w:rsidTr="009D3E19">
        <w:tc>
          <w:tcPr>
            <w:tcW w:w="1384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3A3007" w:rsidRPr="00FF670E" w:rsidRDefault="00134811" w:rsidP="0096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A3007" w:rsidRPr="00FF670E">
              <w:rPr>
                <w:rFonts w:ascii="Times New Roman" w:hAnsi="Times New Roman" w:cs="Times New Roman"/>
              </w:rPr>
              <w:t>прель-май</w:t>
            </w:r>
          </w:p>
        </w:tc>
        <w:tc>
          <w:tcPr>
            <w:tcW w:w="8363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</w:rPr>
            </w:pPr>
            <w:r w:rsidRPr="00FF670E">
              <w:rPr>
                <w:rFonts w:ascii="Times New Roman" w:hAnsi="Times New Roman" w:cs="Times New Roman"/>
              </w:rPr>
              <w:t>Формирование отчетов по обеспеченности учебникам ОО города Бузулука на конец 2019-2020 учебного года</w:t>
            </w:r>
          </w:p>
        </w:tc>
        <w:tc>
          <w:tcPr>
            <w:tcW w:w="3544" w:type="dxa"/>
          </w:tcPr>
          <w:p w:rsidR="003A3007" w:rsidRPr="00FF670E" w:rsidRDefault="0007128B" w:rsidP="0096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М.П.</w:t>
            </w:r>
          </w:p>
        </w:tc>
      </w:tr>
      <w:tr w:rsidR="003A3007" w:rsidRPr="00FF670E" w:rsidTr="009D3E19">
        <w:tc>
          <w:tcPr>
            <w:tcW w:w="1384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3A3007" w:rsidRPr="0007128B" w:rsidRDefault="00134811" w:rsidP="009632D0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с</w:t>
            </w:r>
            <w:r w:rsidR="003A3007" w:rsidRPr="0007128B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8363" w:type="dxa"/>
          </w:tcPr>
          <w:p w:rsidR="003A3007" w:rsidRPr="0007128B" w:rsidRDefault="003A3007" w:rsidP="009632D0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Формирование отчетов на начало учебного года </w:t>
            </w:r>
          </w:p>
        </w:tc>
        <w:tc>
          <w:tcPr>
            <w:tcW w:w="3544" w:type="dxa"/>
          </w:tcPr>
          <w:p w:rsidR="003A3007" w:rsidRPr="0007128B" w:rsidRDefault="003A3007" w:rsidP="00515A04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Добрынина И.В</w:t>
            </w:r>
            <w:r w:rsidR="00684FC6" w:rsidRPr="0007128B">
              <w:rPr>
                <w:rFonts w:ascii="Times New Roman" w:hAnsi="Times New Roman" w:cs="Times New Roman"/>
              </w:rPr>
              <w:t>., Тренкина Г.Г.</w:t>
            </w:r>
            <w:r w:rsidR="00515A04" w:rsidRPr="000712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007" w:rsidRPr="00FF670E" w:rsidTr="009D3E19">
        <w:tc>
          <w:tcPr>
            <w:tcW w:w="1384" w:type="dxa"/>
          </w:tcPr>
          <w:p w:rsidR="003A3007" w:rsidRPr="00FF670E" w:rsidRDefault="003A3007" w:rsidP="009632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3A3007" w:rsidRPr="0007128B" w:rsidRDefault="003A3007" w:rsidP="009632D0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8363" w:type="dxa"/>
          </w:tcPr>
          <w:p w:rsidR="003A3007" w:rsidRPr="0007128B" w:rsidRDefault="003A3007" w:rsidP="009632D0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Формирование социального зака</w:t>
            </w:r>
            <w:r w:rsidR="009D3E19" w:rsidRPr="0007128B">
              <w:rPr>
                <w:rFonts w:ascii="Times New Roman" w:hAnsi="Times New Roman" w:cs="Times New Roman"/>
              </w:rPr>
              <w:t>за на курсовую подготовку в 2022</w:t>
            </w:r>
            <w:r w:rsidRPr="000712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4" w:type="dxa"/>
          </w:tcPr>
          <w:p w:rsidR="003A3007" w:rsidRPr="0007128B" w:rsidRDefault="009D3E19" w:rsidP="009632D0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Габбасова Н.А,</w:t>
            </w:r>
            <w:r w:rsidR="003A3007" w:rsidRPr="0007128B">
              <w:rPr>
                <w:rFonts w:ascii="Times New Roman" w:hAnsi="Times New Roman" w:cs="Times New Roman"/>
              </w:rPr>
              <w:t xml:space="preserve"> рук. ОО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6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 Аналитическая справка «Анализ контрольных срезов по итогам пробных  экзаменов в форме ОГЭ и  ЕГЭ по предметам по выбору</w:t>
            </w:r>
          </w:p>
        </w:tc>
        <w:tc>
          <w:tcPr>
            <w:tcW w:w="3544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Методисты ЦРО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36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Приказ о проведении муниципального  конкурса «Учитель года»</w:t>
            </w:r>
          </w:p>
        </w:tc>
        <w:tc>
          <w:tcPr>
            <w:tcW w:w="3544" w:type="dxa"/>
          </w:tcPr>
          <w:p w:rsidR="00134811" w:rsidRPr="0007128B" w:rsidRDefault="009D3E19" w:rsidP="00134811">
            <w:pPr>
              <w:rPr>
                <w:rFonts w:ascii="Times New Roman" w:hAnsi="Times New Roman" w:cs="Times New Roman"/>
              </w:rPr>
            </w:pPr>
            <w:proofErr w:type="spellStart"/>
            <w:r w:rsidRPr="0007128B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07128B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363" w:type="dxa"/>
          </w:tcPr>
          <w:p w:rsidR="00134811" w:rsidRPr="0007128B" w:rsidRDefault="00684FC6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Анализ деятельности ЦРО за 2021г. и планирование работы на 2022</w:t>
            </w:r>
            <w:r w:rsidR="00134811" w:rsidRPr="000712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4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Методисты ЦРО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март, август, октябрь, декабрь</w:t>
            </w:r>
          </w:p>
        </w:tc>
        <w:tc>
          <w:tcPr>
            <w:tcW w:w="836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Приказ  о проведении ГМО</w:t>
            </w:r>
          </w:p>
        </w:tc>
        <w:tc>
          <w:tcPr>
            <w:tcW w:w="3544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36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Анализ результатов ВПР, годовых контрольных работ,  государственных итоговых экзаменов в форме ОГЭ </w:t>
            </w:r>
          </w:p>
        </w:tc>
        <w:tc>
          <w:tcPr>
            <w:tcW w:w="3544" w:type="dxa"/>
          </w:tcPr>
          <w:p w:rsidR="00134811" w:rsidRPr="0007128B" w:rsidRDefault="005F48D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Добрынина И.В., </w:t>
            </w:r>
            <w:proofErr w:type="spellStart"/>
            <w:r w:rsidR="00684FC6" w:rsidRPr="0007128B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="00684FC6" w:rsidRPr="0007128B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="009662D1">
              <w:rPr>
                <w:rFonts w:ascii="Times New Roman" w:hAnsi="Times New Roman" w:cs="Times New Roman"/>
              </w:rPr>
              <w:t>Тренкина</w:t>
            </w:r>
            <w:proofErr w:type="spellEnd"/>
            <w:r w:rsidR="009662D1">
              <w:rPr>
                <w:rFonts w:ascii="Times New Roman" w:hAnsi="Times New Roman" w:cs="Times New Roman"/>
              </w:rPr>
              <w:t xml:space="preserve"> Г.Г. 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36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Анализ результатов ВПР</w:t>
            </w:r>
            <w:r w:rsidR="009D3E19" w:rsidRPr="0007128B">
              <w:rPr>
                <w:rFonts w:ascii="Times New Roman" w:hAnsi="Times New Roman" w:cs="Times New Roman"/>
              </w:rPr>
              <w:t xml:space="preserve"> </w:t>
            </w:r>
            <w:r w:rsidRPr="0007128B">
              <w:rPr>
                <w:rFonts w:ascii="Times New Roman" w:hAnsi="Times New Roman" w:cs="Times New Roman"/>
              </w:rPr>
              <w:t>(справка)</w:t>
            </w:r>
          </w:p>
        </w:tc>
        <w:tc>
          <w:tcPr>
            <w:tcW w:w="3544" w:type="dxa"/>
          </w:tcPr>
          <w:p w:rsidR="00134811" w:rsidRPr="0007128B" w:rsidRDefault="00134811" w:rsidP="009D3E19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Добрынина И.В., </w:t>
            </w:r>
            <w:proofErr w:type="spellStart"/>
            <w:r w:rsidR="009D3E19" w:rsidRPr="0007128B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="009D3E19" w:rsidRPr="0007128B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363" w:type="dxa"/>
          </w:tcPr>
          <w:p w:rsidR="00134811" w:rsidRPr="0007128B" w:rsidRDefault="002F32A1" w:rsidP="00134811">
            <w:pPr>
              <w:rPr>
                <w:rFonts w:ascii="Times New Roman" w:hAnsi="Times New Roman" w:cs="Times New Roman"/>
              </w:rPr>
            </w:pPr>
            <w:proofErr w:type="gramStart"/>
            <w:r w:rsidRPr="0007128B">
              <w:rPr>
                <w:rFonts w:ascii="Times New Roman" w:hAnsi="Times New Roman" w:cs="Times New Roman"/>
              </w:rPr>
              <w:t>Планирование  ГМО</w:t>
            </w:r>
            <w:proofErr w:type="gramEnd"/>
            <w:r w:rsidRPr="0007128B">
              <w:rPr>
                <w:rFonts w:ascii="Times New Roman" w:hAnsi="Times New Roman" w:cs="Times New Roman"/>
              </w:rPr>
              <w:t xml:space="preserve">  на 2022-2023</w:t>
            </w:r>
            <w:r w:rsidR="00134811" w:rsidRPr="0007128B">
              <w:rPr>
                <w:rFonts w:ascii="Times New Roman" w:hAnsi="Times New Roman" w:cs="Times New Roman"/>
              </w:rPr>
              <w:t xml:space="preserve">учебный  год, в </w:t>
            </w:r>
            <w:proofErr w:type="spellStart"/>
            <w:r w:rsidR="00134811" w:rsidRPr="0007128B">
              <w:rPr>
                <w:rFonts w:ascii="Times New Roman" w:hAnsi="Times New Roman" w:cs="Times New Roman"/>
              </w:rPr>
              <w:t>т.ч</w:t>
            </w:r>
            <w:proofErr w:type="spellEnd"/>
            <w:r w:rsidR="00134811" w:rsidRPr="0007128B">
              <w:rPr>
                <w:rFonts w:ascii="Times New Roman" w:hAnsi="Times New Roman" w:cs="Times New Roman"/>
              </w:rPr>
              <w:t>. :</w:t>
            </w:r>
          </w:p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-по подготовке выпускников к ГИА (9,11 </w:t>
            </w:r>
            <w:proofErr w:type="spellStart"/>
            <w:r w:rsidRPr="0007128B">
              <w:rPr>
                <w:rFonts w:ascii="Times New Roman" w:hAnsi="Times New Roman" w:cs="Times New Roman"/>
              </w:rPr>
              <w:t>кл</w:t>
            </w:r>
            <w:proofErr w:type="spellEnd"/>
            <w:r w:rsidRPr="0007128B">
              <w:rPr>
                <w:rFonts w:ascii="Times New Roman" w:hAnsi="Times New Roman" w:cs="Times New Roman"/>
              </w:rPr>
              <w:t>.)</w:t>
            </w:r>
          </w:p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- по организации работы с одаренными детьми</w:t>
            </w:r>
          </w:p>
        </w:tc>
        <w:tc>
          <w:tcPr>
            <w:tcW w:w="3544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Методисты ЦРО, рук. ГМО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9662D1" w:rsidP="0013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34811" w:rsidRPr="0007128B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8363" w:type="dxa"/>
          </w:tcPr>
          <w:p w:rsidR="00134811" w:rsidRPr="0007128B" w:rsidRDefault="0013481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Формирование отчетов на начало учебного года </w:t>
            </w:r>
          </w:p>
        </w:tc>
        <w:tc>
          <w:tcPr>
            <w:tcW w:w="3544" w:type="dxa"/>
          </w:tcPr>
          <w:p w:rsidR="00134811" w:rsidRPr="0007128B" w:rsidRDefault="005F48D1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  <w:shd w:val="clear" w:color="auto" w:fill="FFFFFF" w:themeFill="background1"/>
              </w:rPr>
              <w:t>Добрынина И.В.</w:t>
            </w:r>
            <w:r w:rsidR="00134811" w:rsidRPr="0007128B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="009662D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515A04" w:rsidRPr="0007128B">
              <w:rPr>
                <w:rFonts w:ascii="Times New Roman" w:hAnsi="Times New Roman" w:cs="Times New Roman"/>
              </w:rPr>
              <w:t xml:space="preserve">Тренкина Г.Г., </w:t>
            </w:r>
            <w:r w:rsidR="00D91A3F" w:rsidRPr="0007128B"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134811" w:rsidRPr="00FF670E" w:rsidTr="009D3E19">
        <w:tc>
          <w:tcPr>
            <w:tcW w:w="1384" w:type="dxa"/>
          </w:tcPr>
          <w:p w:rsidR="00134811" w:rsidRPr="00FF670E" w:rsidRDefault="00134811" w:rsidP="001348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34811" w:rsidRPr="0007128B" w:rsidRDefault="00C77D48" w:rsidP="0013481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8363" w:type="dxa"/>
          </w:tcPr>
          <w:p w:rsidR="00134811" w:rsidRPr="0007128B" w:rsidRDefault="00134811" w:rsidP="00C77D48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Анализ </w:t>
            </w:r>
            <w:r w:rsidR="00C77D48" w:rsidRPr="0007128B">
              <w:rPr>
                <w:rFonts w:ascii="Times New Roman" w:hAnsi="Times New Roman" w:cs="Times New Roman"/>
              </w:rPr>
              <w:t>мониторинговых работ по предметам</w:t>
            </w:r>
          </w:p>
        </w:tc>
        <w:tc>
          <w:tcPr>
            <w:tcW w:w="3544" w:type="dxa"/>
          </w:tcPr>
          <w:p w:rsidR="00134811" w:rsidRPr="0007128B" w:rsidRDefault="00C77D48" w:rsidP="00C77D48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Добрынина И.В., м</w:t>
            </w:r>
            <w:r w:rsidR="005F48D1" w:rsidRPr="0007128B">
              <w:rPr>
                <w:rFonts w:ascii="Times New Roman" w:hAnsi="Times New Roman" w:cs="Times New Roman"/>
              </w:rPr>
              <w:t>етодисты</w:t>
            </w:r>
            <w:r w:rsidRPr="0007128B">
              <w:rPr>
                <w:rFonts w:ascii="Times New Roman" w:hAnsi="Times New Roman" w:cs="Times New Roman"/>
              </w:rPr>
              <w:t xml:space="preserve"> ЦРО</w:t>
            </w:r>
          </w:p>
        </w:tc>
      </w:tr>
      <w:tr w:rsidR="005F48D1" w:rsidRPr="00FF670E" w:rsidTr="009D3E19">
        <w:tc>
          <w:tcPr>
            <w:tcW w:w="1384" w:type="dxa"/>
          </w:tcPr>
          <w:p w:rsidR="005F48D1" w:rsidRPr="00FF670E" w:rsidRDefault="005F48D1" w:rsidP="005F48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5F48D1" w:rsidRPr="0007128B" w:rsidRDefault="005F48D1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363" w:type="dxa"/>
          </w:tcPr>
          <w:p w:rsidR="005F48D1" w:rsidRPr="0007128B" w:rsidRDefault="005F48D1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Приказ «Об организации работы муниципальных опорных площадок»</w:t>
            </w:r>
          </w:p>
        </w:tc>
        <w:tc>
          <w:tcPr>
            <w:tcW w:w="3544" w:type="dxa"/>
          </w:tcPr>
          <w:p w:rsidR="005F48D1" w:rsidRPr="0007128B" w:rsidRDefault="005F48D1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5F48D1" w:rsidRPr="00FF670E" w:rsidTr="009D3E19">
        <w:tc>
          <w:tcPr>
            <w:tcW w:w="1384" w:type="dxa"/>
          </w:tcPr>
          <w:p w:rsidR="005F48D1" w:rsidRPr="00FF670E" w:rsidRDefault="005F48D1" w:rsidP="005F48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5F48D1" w:rsidRPr="0007128B" w:rsidRDefault="005F48D1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363" w:type="dxa"/>
          </w:tcPr>
          <w:p w:rsidR="005F48D1" w:rsidRPr="0007128B" w:rsidRDefault="005F48D1" w:rsidP="00C77D48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Приказ </w:t>
            </w:r>
            <w:r w:rsidR="00C77D48" w:rsidRPr="0007128B">
              <w:rPr>
                <w:rFonts w:ascii="Times New Roman" w:hAnsi="Times New Roman" w:cs="Times New Roman"/>
              </w:rPr>
              <w:t>«</w:t>
            </w:r>
            <w:r w:rsidRPr="0007128B">
              <w:rPr>
                <w:rFonts w:ascii="Times New Roman" w:hAnsi="Times New Roman" w:cs="Times New Roman"/>
              </w:rPr>
              <w:t>О награждении педагогических работников системы образования города Бузулука грамотой Управления образования</w:t>
            </w:r>
            <w:r w:rsidR="00C77D48" w:rsidRPr="000712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5F48D1" w:rsidRPr="0007128B" w:rsidRDefault="005F48D1" w:rsidP="005F48D1">
            <w:r w:rsidRPr="0007128B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5F48D1" w:rsidRPr="00FF670E" w:rsidTr="009D3E19">
        <w:tc>
          <w:tcPr>
            <w:tcW w:w="1384" w:type="dxa"/>
          </w:tcPr>
          <w:p w:rsidR="005F48D1" w:rsidRPr="00FF670E" w:rsidRDefault="005F48D1" w:rsidP="005F48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5F48D1" w:rsidRPr="0007128B" w:rsidRDefault="005F48D1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363" w:type="dxa"/>
          </w:tcPr>
          <w:p w:rsidR="005F48D1" w:rsidRPr="0007128B" w:rsidRDefault="005F48D1" w:rsidP="00A07705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Приказ «Об органи</w:t>
            </w:r>
            <w:r w:rsidR="00C77D48" w:rsidRPr="0007128B">
              <w:rPr>
                <w:rFonts w:ascii="Times New Roman" w:hAnsi="Times New Roman" w:cs="Times New Roman"/>
              </w:rPr>
              <w:t>зации методической с</w:t>
            </w:r>
            <w:r w:rsidR="00A07705" w:rsidRPr="0007128B">
              <w:rPr>
                <w:rFonts w:ascii="Times New Roman" w:hAnsi="Times New Roman" w:cs="Times New Roman"/>
              </w:rPr>
              <w:t>лужбы в 2022</w:t>
            </w:r>
            <w:r w:rsidRPr="0007128B">
              <w:rPr>
                <w:rFonts w:ascii="Times New Roman" w:hAnsi="Times New Roman" w:cs="Times New Roman"/>
              </w:rPr>
              <w:t>-202</w:t>
            </w:r>
            <w:r w:rsidR="00A07705" w:rsidRPr="0007128B">
              <w:rPr>
                <w:rFonts w:ascii="Times New Roman" w:hAnsi="Times New Roman" w:cs="Times New Roman"/>
              </w:rPr>
              <w:t>3</w:t>
            </w:r>
            <w:r w:rsidRPr="0007128B">
              <w:rPr>
                <w:rFonts w:ascii="Times New Roman" w:hAnsi="Times New Roman" w:cs="Times New Roman"/>
              </w:rPr>
              <w:t xml:space="preserve"> уч</w:t>
            </w:r>
            <w:r w:rsidR="00FE1A43" w:rsidRPr="0007128B">
              <w:rPr>
                <w:rFonts w:ascii="Times New Roman" w:hAnsi="Times New Roman" w:cs="Times New Roman"/>
              </w:rPr>
              <w:t xml:space="preserve">ебном </w:t>
            </w:r>
            <w:r w:rsidRPr="0007128B">
              <w:rPr>
                <w:rFonts w:ascii="Times New Roman" w:hAnsi="Times New Roman" w:cs="Times New Roman"/>
              </w:rPr>
              <w:t>году»</w:t>
            </w:r>
          </w:p>
        </w:tc>
        <w:tc>
          <w:tcPr>
            <w:tcW w:w="3544" w:type="dxa"/>
          </w:tcPr>
          <w:p w:rsidR="005F48D1" w:rsidRPr="0007128B" w:rsidRDefault="005F48D1" w:rsidP="005F48D1">
            <w:r w:rsidRPr="0007128B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5F48D1" w:rsidRPr="00FF670E" w:rsidTr="009D3E19">
        <w:tc>
          <w:tcPr>
            <w:tcW w:w="1384" w:type="dxa"/>
          </w:tcPr>
          <w:p w:rsidR="005F48D1" w:rsidRPr="00FF670E" w:rsidRDefault="005F48D1" w:rsidP="005F48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5F48D1" w:rsidRPr="0007128B" w:rsidRDefault="00D65870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с</w:t>
            </w:r>
            <w:r w:rsidR="005F48D1" w:rsidRPr="0007128B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8363" w:type="dxa"/>
          </w:tcPr>
          <w:p w:rsidR="005F48D1" w:rsidRPr="0007128B" w:rsidRDefault="005F48D1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 xml:space="preserve">Формирование отчетов на начало учебного года </w:t>
            </w:r>
          </w:p>
        </w:tc>
        <w:tc>
          <w:tcPr>
            <w:tcW w:w="3544" w:type="dxa"/>
          </w:tcPr>
          <w:p w:rsidR="005F48D1" w:rsidRPr="0007128B" w:rsidRDefault="00D65870" w:rsidP="005F48D1">
            <w:pPr>
              <w:rPr>
                <w:rFonts w:ascii="Times New Roman" w:hAnsi="Times New Roman" w:cs="Times New Roman"/>
              </w:rPr>
            </w:pPr>
            <w:r w:rsidRPr="0007128B">
              <w:rPr>
                <w:rFonts w:ascii="Times New Roman" w:hAnsi="Times New Roman" w:cs="Times New Roman"/>
              </w:rPr>
              <w:t>Добрынина И.В</w:t>
            </w:r>
            <w:r w:rsidR="00515A04" w:rsidRPr="0007128B">
              <w:rPr>
                <w:rFonts w:ascii="Times New Roman" w:hAnsi="Times New Roman" w:cs="Times New Roman"/>
              </w:rPr>
              <w:t>., Тренкина Г.Г., Григорьева М.П.</w:t>
            </w:r>
          </w:p>
        </w:tc>
      </w:tr>
    </w:tbl>
    <w:p w:rsidR="00F57634" w:rsidRPr="00FF670E" w:rsidRDefault="00F57634" w:rsidP="009632D0">
      <w:pPr>
        <w:rPr>
          <w:rFonts w:ascii="Times New Roman" w:hAnsi="Times New Roman" w:cs="Times New Roman"/>
          <w:highlight w:val="yellow"/>
        </w:rPr>
      </w:pPr>
    </w:p>
    <w:p w:rsidR="00C55131" w:rsidRPr="00FF670E" w:rsidRDefault="00C55131" w:rsidP="009632D0">
      <w:pPr>
        <w:rPr>
          <w:rFonts w:ascii="Times New Roman" w:hAnsi="Times New Roman" w:cs="Times New Roman"/>
          <w:highlight w:val="yellow"/>
        </w:rPr>
      </w:pPr>
    </w:p>
    <w:p w:rsidR="00EF409E" w:rsidRPr="007141F3" w:rsidRDefault="00EF409E" w:rsidP="009632D0">
      <w:pPr>
        <w:rPr>
          <w:rFonts w:ascii="Times New Roman" w:hAnsi="Times New Roman" w:cs="Times New Roman"/>
        </w:rPr>
      </w:pPr>
      <w:r w:rsidRPr="007141F3">
        <w:rPr>
          <w:rFonts w:ascii="Times New Roman" w:hAnsi="Times New Roman" w:cs="Times New Roman"/>
        </w:rPr>
        <w:lastRenderedPageBreak/>
        <w:t xml:space="preserve">Информационное сопровождение работы </w:t>
      </w:r>
      <w:proofErr w:type="gramStart"/>
      <w:r w:rsidRPr="007141F3">
        <w:rPr>
          <w:rFonts w:ascii="Times New Roman" w:hAnsi="Times New Roman" w:cs="Times New Roman"/>
        </w:rPr>
        <w:t>УО,ЦРО</w:t>
      </w:r>
      <w:proofErr w:type="gramEnd"/>
    </w:p>
    <w:tbl>
      <w:tblPr>
        <w:tblStyle w:val="a3"/>
        <w:tblW w:w="15086" w:type="dxa"/>
        <w:tblLook w:val="04A0" w:firstRow="1" w:lastRow="0" w:firstColumn="1" w:lastColumn="0" w:noHBand="0" w:noVBand="1"/>
      </w:tblPr>
      <w:tblGrid>
        <w:gridCol w:w="959"/>
        <w:gridCol w:w="6237"/>
        <w:gridCol w:w="2479"/>
        <w:gridCol w:w="2305"/>
        <w:gridCol w:w="3106"/>
      </w:tblGrid>
      <w:tr w:rsidR="00EF409E" w:rsidRPr="007141F3" w:rsidTr="007141F3">
        <w:tc>
          <w:tcPr>
            <w:tcW w:w="959" w:type="dxa"/>
          </w:tcPr>
          <w:p w:rsidR="00EF409E" w:rsidRPr="007141F3" w:rsidRDefault="00EF409E" w:rsidP="009632D0">
            <w:pPr>
              <w:rPr>
                <w:rFonts w:ascii="Times New Roman" w:hAnsi="Times New Roman" w:cs="Times New Roman"/>
              </w:rPr>
            </w:pPr>
            <w:r w:rsidRPr="007141F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237" w:type="dxa"/>
          </w:tcPr>
          <w:p w:rsidR="00EF409E" w:rsidRPr="007141F3" w:rsidRDefault="00EF409E" w:rsidP="009632D0">
            <w:pPr>
              <w:rPr>
                <w:rFonts w:ascii="Times New Roman" w:hAnsi="Times New Roman" w:cs="Times New Roman"/>
              </w:rPr>
            </w:pPr>
            <w:r w:rsidRPr="007141F3">
              <w:rPr>
                <w:rFonts w:ascii="Times New Roman" w:hAnsi="Times New Roman" w:cs="Times New Roman"/>
              </w:rPr>
              <w:t>Проблемы и темы для освещения</w:t>
            </w:r>
          </w:p>
        </w:tc>
        <w:tc>
          <w:tcPr>
            <w:tcW w:w="2479" w:type="dxa"/>
          </w:tcPr>
          <w:p w:rsidR="00EF409E" w:rsidRPr="007141F3" w:rsidRDefault="00EF409E" w:rsidP="009632D0">
            <w:pPr>
              <w:rPr>
                <w:rFonts w:ascii="Times New Roman" w:hAnsi="Times New Roman" w:cs="Times New Roman"/>
              </w:rPr>
            </w:pPr>
            <w:r w:rsidRPr="007141F3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2305" w:type="dxa"/>
          </w:tcPr>
          <w:p w:rsidR="00EF409E" w:rsidRPr="007141F3" w:rsidRDefault="00EF409E" w:rsidP="009632D0">
            <w:pPr>
              <w:rPr>
                <w:rFonts w:ascii="Times New Roman" w:hAnsi="Times New Roman" w:cs="Times New Roman"/>
              </w:rPr>
            </w:pPr>
            <w:r w:rsidRPr="007141F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06" w:type="dxa"/>
          </w:tcPr>
          <w:p w:rsidR="00EF409E" w:rsidRPr="007141F3" w:rsidRDefault="001A0AB2" w:rsidP="009632D0">
            <w:pPr>
              <w:rPr>
                <w:rFonts w:ascii="Times New Roman" w:hAnsi="Times New Roman" w:cs="Times New Roman"/>
              </w:rPr>
            </w:pPr>
            <w:r w:rsidRPr="007141F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Формирование Методического вестника опыта лучших учителей города </w:t>
            </w:r>
          </w:p>
        </w:tc>
        <w:tc>
          <w:tcPr>
            <w:tcW w:w="2479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06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Методисты ЦРО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Подготовка информационного вестника по ито</w:t>
            </w:r>
            <w:r w:rsidR="00CA5907" w:rsidRPr="009662D1">
              <w:rPr>
                <w:rFonts w:ascii="Times New Roman" w:hAnsi="Times New Roman" w:cs="Times New Roman"/>
              </w:rPr>
              <w:t xml:space="preserve">гам 2021-2022 учебного </w:t>
            </w:r>
            <w:r w:rsidRPr="009662D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79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06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Методисты ЦРО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Материалы городских профессиональных конкурсов </w:t>
            </w:r>
          </w:p>
        </w:tc>
        <w:tc>
          <w:tcPr>
            <w:tcW w:w="2479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Сайт УО, муниципальные СМИ</w:t>
            </w: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62D1">
              <w:rPr>
                <w:rFonts w:ascii="Times New Roman" w:hAnsi="Times New Roman" w:cs="Times New Roman"/>
              </w:rPr>
              <w:t>теч</w:t>
            </w:r>
            <w:proofErr w:type="spellEnd"/>
            <w:r w:rsidRPr="009662D1">
              <w:rPr>
                <w:rFonts w:ascii="Times New Roman" w:hAnsi="Times New Roman" w:cs="Times New Roman"/>
              </w:rPr>
              <w:t xml:space="preserve">. года </w:t>
            </w:r>
          </w:p>
        </w:tc>
        <w:tc>
          <w:tcPr>
            <w:tcW w:w="3106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Бурлакова Е.В., методисты ЦРО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Материалы городских семинаров</w:t>
            </w:r>
          </w:p>
        </w:tc>
        <w:tc>
          <w:tcPr>
            <w:tcW w:w="2479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Сайт УО</w:t>
            </w: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62D1">
              <w:rPr>
                <w:rFonts w:ascii="Times New Roman" w:hAnsi="Times New Roman" w:cs="Times New Roman"/>
              </w:rPr>
              <w:t>теч</w:t>
            </w:r>
            <w:proofErr w:type="spellEnd"/>
            <w:r w:rsidRPr="009662D1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06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Бурлакова Е.В.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Деятельность ММЦ</w:t>
            </w:r>
          </w:p>
        </w:tc>
        <w:tc>
          <w:tcPr>
            <w:tcW w:w="2479" w:type="dxa"/>
          </w:tcPr>
          <w:p w:rsidR="007141F3" w:rsidRPr="009662D1" w:rsidRDefault="007141F3" w:rsidP="00CA5907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Сайт УО</w:t>
            </w: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62D1">
              <w:rPr>
                <w:rFonts w:ascii="Times New Roman" w:hAnsi="Times New Roman" w:cs="Times New Roman"/>
              </w:rPr>
              <w:t>теч</w:t>
            </w:r>
            <w:proofErr w:type="spellEnd"/>
            <w:r w:rsidRPr="009662D1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106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Тренкина Г.Г.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Реализация мероприятий национального проекта «Образование» </w:t>
            </w:r>
          </w:p>
        </w:tc>
        <w:tc>
          <w:tcPr>
            <w:tcW w:w="2479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Муниципальные СМИ, сайт УО,</w:t>
            </w: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06" w:type="dxa"/>
          </w:tcPr>
          <w:p w:rsidR="007141F3" w:rsidRPr="009662D1" w:rsidRDefault="003206D1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Материалы по проведению НОКУ </w:t>
            </w:r>
          </w:p>
        </w:tc>
        <w:tc>
          <w:tcPr>
            <w:tcW w:w="2479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Муниципальные СМИ, сайт УО, администрации города</w:t>
            </w: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Весть период</w:t>
            </w:r>
          </w:p>
        </w:tc>
        <w:tc>
          <w:tcPr>
            <w:tcW w:w="3106" w:type="dxa"/>
          </w:tcPr>
          <w:p w:rsidR="007141F3" w:rsidRPr="009662D1" w:rsidRDefault="003206D1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Добрынина И.В.</w:t>
            </w:r>
          </w:p>
        </w:tc>
      </w:tr>
      <w:tr w:rsidR="007141F3" w:rsidRPr="00FF670E" w:rsidTr="007141F3">
        <w:tc>
          <w:tcPr>
            <w:tcW w:w="959" w:type="dxa"/>
          </w:tcPr>
          <w:p w:rsidR="007141F3" w:rsidRPr="00FF670E" w:rsidRDefault="007141F3" w:rsidP="007141F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37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 xml:space="preserve">Оперативная информация о достижениях ОО, педагогов </w:t>
            </w:r>
          </w:p>
        </w:tc>
        <w:tc>
          <w:tcPr>
            <w:tcW w:w="2479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Муниципальные СМИ, сайт УО</w:t>
            </w:r>
          </w:p>
        </w:tc>
        <w:tc>
          <w:tcPr>
            <w:tcW w:w="2305" w:type="dxa"/>
          </w:tcPr>
          <w:p w:rsidR="007141F3" w:rsidRPr="009662D1" w:rsidRDefault="007141F3" w:rsidP="007141F3">
            <w:pPr>
              <w:rPr>
                <w:rFonts w:ascii="Times New Roman" w:hAnsi="Times New Roman" w:cs="Times New Roman"/>
              </w:rPr>
            </w:pPr>
            <w:r w:rsidRPr="009662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06" w:type="dxa"/>
          </w:tcPr>
          <w:p w:rsidR="007141F3" w:rsidRPr="009662D1" w:rsidRDefault="00CA5907" w:rsidP="007141F3">
            <w:pPr>
              <w:rPr>
                <w:rFonts w:ascii="Times New Roman" w:hAnsi="Times New Roman" w:cs="Times New Roman"/>
              </w:rPr>
            </w:pPr>
            <w:proofErr w:type="spellStart"/>
            <w:r w:rsidRPr="009662D1">
              <w:rPr>
                <w:rFonts w:ascii="Times New Roman" w:hAnsi="Times New Roman" w:cs="Times New Roman"/>
              </w:rPr>
              <w:t>Макжанова</w:t>
            </w:r>
            <w:proofErr w:type="spellEnd"/>
            <w:r w:rsidRPr="009662D1">
              <w:rPr>
                <w:rFonts w:ascii="Times New Roman" w:hAnsi="Times New Roman" w:cs="Times New Roman"/>
              </w:rPr>
              <w:t xml:space="preserve"> Т.Н.</w:t>
            </w:r>
          </w:p>
        </w:tc>
      </w:tr>
    </w:tbl>
    <w:p w:rsidR="00EF409E" w:rsidRPr="00FF670E" w:rsidRDefault="00EF409E" w:rsidP="009632D0">
      <w:pPr>
        <w:rPr>
          <w:rFonts w:ascii="Times New Roman" w:hAnsi="Times New Roman" w:cs="Times New Roman"/>
        </w:rPr>
      </w:pPr>
    </w:p>
    <w:p w:rsidR="00D31C3C" w:rsidRPr="00FF670E" w:rsidRDefault="00D31C3C" w:rsidP="009632D0">
      <w:pPr>
        <w:rPr>
          <w:rFonts w:ascii="Times New Roman" w:hAnsi="Times New Roman" w:cs="Times New Roman"/>
          <w:color w:val="FF0000"/>
        </w:rPr>
      </w:pPr>
    </w:p>
    <w:p w:rsidR="00D31C3C" w:rsidRPr="00FF670E" w:rsidRDefault="00D31C3C" w:rsidP="009632D0">
      <w:pPr>
        <w:rPr>
          <w:rFonts w:ascii="Times New Roman" w:hAnsi="Times New Roman" w:cs="Times New Roman"/>
          <w:color w:val="FF0000"/>
        </w:rPr>
      </w:pPr>
    </w:p>
    <w:sectPr w:rsidR="00D31C3C" w:rsidRPr="00FF670E" w:rsidSect="00765CEB">
      <w:pgSz w:w="16838" w:h="11906" w:orient="landscape"/>
      <w:pgMar w:top="426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2A" w:rsidRDefault="00376B2A" w:rsidP="00BE60CE">
      <w:pPr>
        <w:spacing w:after="0" w:line="240" w:lineRule="auto"/>
      </w:pPr>
      <w:r>
        <w:separator/>
      </w:r>
    </w:p>
  </w:endnote>
  <w:endnote w:type="continuationSeparator" w:id="0">
    <w:p w:rsidR="00376B2A" w:rsidRDefault="00376B2A" w:rsidP="00BE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2A" w:rsidRDefault="00376B2A" w:rsidP="00BE60CE">
      <w:pPr>
        <w:spacing w:after="0" w:line="240" w:lineRule="auto"/>
      </w:pPr>
      <w:r>
        <w:separator/>
      </w:r>
    </w:p>
  </w:footnote>
  <w:footnote w:type="continuationSeparator" w:id="0">
    <w:p w:rsidR="00376B2A" w:rsidRDefault="00376B2A" w:rsidP="00BE6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0A3"/>
    <w:multiLevelType w:val="hybridMultilevel"/>
    <w:tmpl w:val="DBBE9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5D6D"/>
    <w:multiLevelType w:val="hybridMultilevel"/>
    <w:tmpl w:val="45E6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F4290A"/>
    <w:multiLevelType w:val="hybridMultilevel"/>
    <w:tmpl w:val="DDD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7D6F"/>
    <w:multiLevelType w:val="hybridMultilevel"/>
    <w:tmpl w:val="DA0EE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8300CF8"/>
    <w:multiLevelType w:val="hybridMultilevel"/>
    <w:tmpl w:val="2604E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DC7"/>
    <w:rsid w:val="00007699"/>
    <w:rsid w:val="00020335"/>
    <w:rsid w:val="00024050"/>
    <w:rsid w:val="0002563D"/>
    <w:rsid w:val="00026B79"/>
    <w:rsid w:val="00031E3D"/>
    <w:rsid w:val="000354D8"/>
    <w:rsid w:val="000438D0"/>
    <w:rsid w:val="00050930"/>
    <w:rsid w:val="00054687"/>
    <w:rsid w:val="00057F8E"/>
    <w:rsid w:val="00064741"/>
    <w:rsid w:val="000649DF"/>
    <w:rsid w:val="0007128B"/>
    <w:rsid w:val="0007436A"/>
    <w:rsid w:val="00074B6D"/>
    <w:rsid w:val="00083595"/>
    <w:rsid w:val="0008768F"/>
    <w:rsid w:val="0009726F"/>
    <w:rsid w:val="000A2FD2"/>
    <w:rsid w:val="000A3FED"/>
    <w:rsid w:val="000A468D"/>
    <w:rsid w:val="000B5A7E"/>
    <w:rsid w:val="000C1D1E"/>
    <w:rsid w:val="000D261E"/>
    <w:rsid w:val="000D3580"/>
    <w:rsid w:val="000E381C"/>
    <w:rsid w:val="000E46DC"/>
    <w:rsid w:val="000F3D2A"/>
    <w:rsid w:val="000F5589"/>
    <w:rsid w:val="00117E46"/>
    <w:rsid w:val="001244D1"/>
    <w:rsid w:val="00134811"/>
    <w:rsid w:val="00145B4B"/>
    <w:rsid w:val="00146B42"/>
    <w:rsid w:val="00147F33"/>
    <w:rsid w:val="00157FF0"/>
    <w:rsid w:val="001701AE"/>
    <w:rsid w:val="00171427"/>
    <w:rsid w:val="001718AB"/>
    <w:rsid w:val="00173C67"/>
    <w:rsid w:val="00176296"/>
    <w:rsid w:val="00185AE0"/>
    <w:rsid w:val="0018647F"/>
    <w:rsid w:val="001A0AB2"/>
    <w:rsid w:val="001B5B44"/>
    <w:rsid w:val="001C526C"/>
    <w:rsid w:val="001C7C86"/>
    <w:rsid w:val="001C7F68"/>
    <w:rsid w:val="001D13EA"/>
    <w:rsid w:val="001D2DAC"/>
    <w:rsid w:val="001E2346"/>
    <w:rsid w:val="001E43B9"/>
    <w:rsid w:val="001F4385"/>
    <w:rsid w:val="001F6809"/>
    <w:rsid w:val="00201EFA"/>
    <w:rsid w:val="002020D7"/>
    <w:rsid w:val="00212B73"/>
    <w:rsid w:val="002156E2"/>
    <w:rsid w:val="00230CC7"/>
    <w:rsid w:val="0023176D"/>
    <w:rsid w:val="002413EA"/>
    <w:rsid w:val="0024488F"/>
    <w:rsid w:val="002523A2"/>
    <w:rsid w:val="002568C4"/>
    <w:rsid w:val="00260536"/>
    <w:rsid w:val="00261CA0"/>
    <w:rsid w:val="002625FF"/>
    <w:rsid w:val="002654C5"/>
    <w:rsid w:val="00273FE4"/>
    <w:rsid w:val="00275872"/>
    <w:rsid w:val="00286087"/>
    <w:rsid w:val="00290B8D"/>
    <w:rsid w:val="00295BE8"/>
    <w:rsid w:val="002A21E4"/>
    <w:rsid w:val="002A3225"/>
    <w:rsid w:val="002A4DBA"/>
    <w:rsid w:val="002A6927"/>
    <w:rsid w:val="002D2280"/>
    <w:rsid w:val="002D552B"/>
    <w:rsid w:val="002E052D"/>
    <w:rsid w:val="002E3DA7"/>
    <w:rsid w:val="002F2CED"/>
    <w:rsid w:val="002F32A1"/>
    <w:rsid w:val="00302004"/>
    <w:rsid w:val="0030453B"/>
    <w:rsid w:val="00305440"/>
    <w:rsid w:val="00310170"/>
    <w:rsid w:val="00312131"/>
    <w:rsid w:val="003137A0"/>
    <w:rsid w:val="003206D1"/>
    <w:rsid w:val="003208F3"/>
    <w:rsid w:val="00320FCC"/>
    <w:rsid w:val="0032666E"/>
    <w:rsid w:val="00334CC7"/>
    <w:rsid w:val="00336A7B"/>
    <w:rsid w:val="0034311B"/>
    <w:rsid w:val="003469C0"/>
    <w:rsid w:val="00351564"/>
    <w:rsid w:val="003601A8"/>
    <w:rsid w:val="00362F10"/>
    <w:rsid w:val="00363CDD"/>
    <w:rsid w:val="0037652C"/>
    <w:rsid w:val="003769C7"/>
    <w:rsid w:val="00376B2A"/>
    <w:rsid w:val="00376DBB"/>
    <w:rsid w:val="003806A3"/>
    <w:rsid w:val="0038436C"/>
    <w:rsid w:val="00392967"/>
    <w:rsid w:val="003969B3"/>
    <w:rsid w:val="003A3007"/>
    <w:rsid w:val="003A5A27"/>
    <w:rsid w:val="003A6950"/>
    <w:rsid w:val="003A6DAA"/>
    <w:rsid w:val="003B2B46"/>
    <w:rsid w:val="003C10AF"/>
    <w:rsid w:val="003C25F0"/>
    <w:rsid w:val="003D213C"/>
    <w:rsid w:val="003D638F"/>
    <w:rsid w:val="003E0CDC"/>
    <w:rsid w:val="003E7F4B"/>
    <w:rsid w:val="003F3AA0"/>
    <w:rsid w:val="003F79BB"/>
    <w:rsid w:val="0040667B"/>
    <w:rsid w:val="00406991"/>
    <w:rsid w:val="00407374"/>
    <w:rsid w:val="004114AB"/>
    <w:rsid w:val="00411D8E"/>
    <w:rsid w:val="00415BCB"/>
    <w:rsid w:val="00434026"/>
    <w:rsid w:val="00452282"/>
    <w:rsid w:val="00453813"/>
    <w:rsid w:val="00454A8B"/>
    <w:rsid w:val="00464541"/>
    <w:rsid w:val="004663A8"/>
    <w:rsid w:val="004751AB"/>
    <w:rsid w:val="00475A94"/>
    <w:rsid w:val="0049619F"/>
    <w:rsid w:val="004A668A"/>
    <w:rsid w:val="004A769F"/>
    <w:rsid w:val="004A7BD3"/>
    <w:rsid w:val="004B0A16"/>
    <w:rsid w:val="004B1062"/>
    <w:rsid w:val="004B1105"/>
    <w:rsid w:val="004C1960"/>
    <w:rsid w:val="004C2442"/>
    <w:rsid w:val="004C4F98"/>
    <w:rsid w:val="004C6F1E"/>
    <w:rsid w:val="004D04AD"/>
    <w:rsid w:val="004D374A"/>
    <w:rsid w:val="004E0128"/>
    <w:rsid w:val="004E0FB0"/>
    <w:rsid w:val="004E2618"/>
    <w:rsid w:val="004F626D"/>
    <w:rsid w:val="004F662D"/>
    <w:rsid w:val="0050262F"/>
    <w:rsid w:val="00507373"/>
    <w:rsid w:val="00515A04"/>
    <w:rsid w:val="00517030"/>
    <w:rsid w:val="005175E6"/>
    <w:rsid w:val="00517DA2"/>
    <w:rsid w:val="00520D9C"/>
    <w:rsid w:val="00524118"/>
    <w:rsid w:val="0052569B"/>
    <w:rsid w:val="00541D79"/>
    <w:rsid w:val="005463E6"/>
    <w:rsid w:val="005507F5"/>
    <w:rsid w:val="00554A93"/>
    <w:rsid w:val="00554A94"/>
    <w:rsid w:val="00556FEF"/>
    <w:rsid w:val="0056008A"/>
    <w:rsid w:val="0056223F"/>
    <w:rsid w:val="005755F0"/>
    <w:rsid w:val="005804F4"/>
    <w:rsid w:val="005930B5"/>
    <w:rsid w:val="0059532A"/>
    <w:rsid w:val="0059614C"/>
    <w:rsid w:val="005A0F68"/>
    <w:rsid w:val="005A10AC"/>
    <w:rsid w:val="005A119E"/>
    <w:rsid w:val="005A528A"/>
    <w:rsid w:val="005A54D1"/>
    <w:rsid w:val="005A656C"/>
    <w:rsid w:val="005A7806"/>
    <w:rsid w:val="005C22FA"/>
    <w:rsid w:val="005D2BD0"/>
    <w:rsid w:val="005E1CA2"/>
    <w:rsid w:val="005F42F0"/>
    <w:rsid w:val="005F48D1"/>
    <w:rsid w:val="0060001A"/>
    <w:rsid w:val="006215FD"/>
    <w:rsid w:val="00636712"/>
    <w:rsid w:val="00644A14"/>
    <w:rsid w:val="00644AE5"/>
    <w:rsid w:val="00650AEA"/>
    <w:rsid w:val="0066626C"/>
    <w:rsid w:val="00671B65"/>
    <w:rsid w:val="006745EA"/>
    <w:rsid w:val="00674EB6"/>
    <w:rsid w:val="0068413B"/>
    <w:rsid w:val="00684FC6"/>
    <w:rsid w:val="006862A3"/>
    <w:rsid w:val="00687111"/>
    <w:rsid w:val="006877A5"/>
    <w:rsid w:val="00690AFF"/>
    <w:rsid w:val="00696036"/>
    <w:rsid w:val="00697D4A"/>
    <w:rsid w:val="006A0DC7"/>
    <w:rsid w:val="006A13E2"/>
    <w:rsid w:val="006B1E9A"/>
    <w:rsid w:val="006B3211"/>
    <w:rsid w:val="006B404A"/>
    <w:rsid w:val="006C0307"/>
    <w:rsid w:val="006D20E3"/>
    <w:rsid w:val="006E5DD0"/>
    <w:rsid w:val="006E6B45"/>
    <w:rsid w:val="006F1FED"/>
    <w:rsid w:val="007030CC"/>
    <w:rsid w:val="00703B7F"/>
    <w:rsid w:val="0071320D"/>
    <w:rsid w:val="007141F3"/>
    <w:rsid w:val="00717648"/>
    <w:rsid w:val="00722E73"/>
    <w:rsid w:val="007257A8"/>
    <w:rsid w:val="007259F2"/>
    <w:rsid w:val="00730158"/>
    <w:rsid w:val="00740268"/>
    <w:rsid w:val="007513C8"/>
    <w:rsid w:val="007541E6"/>
    <w:rsid w:val="00762F6A"/>
    <w:rsid w:val="00765CEB"/>
    <w:rsid w:val="00767EC8"/>
    <w:rsid w:val="0078799D"/>
    <w:rsid w:val="00791ACA"/>
    <w:rsid w:val="007A2377"/>
    <w:rsid w:val="007A3890"/>
    <w:rsid w:val="007B6C51"/>
    <w:rsid w:val="007C3D05"/>
    <w:rsid w:val="007C5428"/>
    <w:rsid w:val="007C6306"/>
    <w:rsid w:val="007D2D32"/>
    <w:rsid w:val="007D4964"/>
    <w:rsid w:val="007E0180"/>
    <w:rsid w:val="007E0557"/>
    <w:rsid w:val="007E2F93"/>
    <w:rsid w:val="007E36AB"/>
    <w:rsid w:val="00800A47"/>
    <w:rsid w:val="00804F02"/>
    <w:rsid w:val="00807132"/>
    <w:rsid w:val="00815774"/>
    <w:rsid w:val="00826C20"/>
    <w:rsid w:val="00835932"/>
    <w:rsid w:val="00840C1A"/>
    <w:rsid w:val="00842972"/>
    <w:rsid w:val="0085199C"/>
    <w:rsid w:val="00851FC4"/>
    <w:rsid w:val="0085599C"/>
    <w:rsid w:val="00857E56"/>
    <w:rsid w:val="00861A5C"/>
    <w:rsid w:val="00864064"/>
    <w:rsid w:val="00864B2A"/>
    <w:rsid w:val="008734A6"/>
    <w:rsid w:val="008752B8"/>
    <w:rsid w:val="00877481"/>
    <w:rsid w:val="00877B99"/>
    <w:rsid w:val="00881701"/>
    <w:rsid w:val="00882019"/>
    <w:rsid w:val="008839F0"/>
    <w:rsid w:val="00887F1F"/>
    <w:rsid w:val="008A2AE0"/>
    <w:rsid w:val="008B0532"/>
    <w:rsid w:val="008C7530"/>
    <w:rsid w:val="008C7B1F"/>
    <w:rsid w:val="008D17AC"/>
    <w:rsid w:val="008D2ACA"/>
    <w:rsid w:val="008D56F1"/>
    <w:rsid w:val="008D5C56"/>
    <w:rsid w:val="00901F93"/>
    <w:rsid w:val="009031DE"/>
    <w:rsid w:val="009064C8"/>
    <w:rsid w:val="00907A87"/>
    <w:rsid w:val="0091323C"/>
    <w:rsid w:val="00923F4E"/>
    <w:rsid w:val="00926EB9"/>
    <w:rsid w:val="009270A1"/>
    <w:rsid w:val="0093049A"/>
    <w:rsid w:val="00934E52"/>
    <w:rsid w:val="009355F6"/>
    <w:rsid w:val="00941AFD"/>
    <w:rsid w:val="00942143"/>
    <w:rsid w:val="009433D9"/>
    <w:rsid w:val="00953E85"/>
    <w:rsid w:val="00955DB7"/>
    <w:rsid w:val="009563CC"/>
    <w:rsid w:val="0096318C"/>
    <w:rsid w:val="009632D0"/>
    <w:rsid w:val="009662D1"/>
    <w:rsid w:val="00967C1C"/>
    <w:rsid w:val="009719D1"/>
    <w:rsid w:val="009735F5"/>
    <w:rsid w:val="00973E98"/>
    <w:rsid w:val="0097616B"/>
    <w:rsid w:val="00983C7D"/>
    <w:rsid w:val="00993291"/>
    <w:rsid w:val="00996B7F"/>
    <w:rsid w:val="00997F52"/>
    <w:rsid w:val="009A02B7"/>
    <w:rsid w:val="009A0B30"/>
    <w:rsid w:val="009A4F6D"/>
    <w:rsid w:val="009B1987"/>
    <w:rsid w:val="009B785A"/>
    <w:rsid w:val="009C3814"/>
    <w:rsid w:val="009D14DC"/>
    <w:rsid w:val="009D3E19"/>
    <w:rsid w:val="009D69D8"/>
    <w:rsid w:val="009E02B6"/>
    <w:rsid w:val="009E4B8C"/>
    <w:rsid w:val="009F0187"/>
    <w:rsid w:val="009F3EEE"/>
    <w:rsid w:val="009F461D"/>
    <w:rsid w:val="00A00FFC"/>
    <w:rsid w:val="00A0296D"/>
    <w:rsid w:val="00A04849"/>
    <w:rsid w:val="00A05A76"/>
    <w:rsid w:val="00A07705"/>
    <w:rsid w:val="00A11A02"/>
    <w:rsid w:val="00A12A66"/>
    <w:rsid w:val="00A13B35"/>
    <w:rsid w:val="00A1691D"/>
    <w:rsid w:val="00A16D68"/>
    <w:rsid w:val="00A33070"/>
    <w:rsid w:val="00A43AF7"/>
    <w:rsid w:val="00A44A03"/>
    <w:rsid w:val="00A47A68"/>
    <w:rsid w:val="00A47F33"/>
    <w:rsid w:val="00A52837"/>
    <w:rsid w:val="00A533DD"/>
    <w:rsid w:val="00A621B8"/>
    <w:rsid w:val="00A65245"/>
    <w:rsid w:val="00A83FAE"/>
    <w:rsid w:val="00A87D2B"/>
    <w:rsid w:val="00A91461"/>
    <w:rsid w:val="00AA2FF9"/>
    <w:rsid w:val="00AA3F99"/>
    <w:rsid w:val="00AA72B1"/>
    <w:rsid w:val="00AA7AB1"/>
    <w:rsid w:val="00AB0CDD"/>
    <w:rsid w:val="00AB4728"/>
    <w:rsid w:val="00AB4CF3"/>
    <w:rsid w:val="00AB5BB1"/>
    <w:rsid w:val="00AB5E6B"/>
    <w:rsid w:val="00AB6C59"/>
    <w:rsid w:val="00AC1866"/>
    <w:rsid w:val="00AC3B5D"/>
    <w:rsid w:val="00AD1E55"/>
    <w:rsid w:val="00AE5084"/>
    <w:rsid w:val="00AF150F"/>
    <w:rsid w:val="00AF4B62"/>
    <w:rsid w:val="00B05BB3"/>
    <w:rsid w:val="00B075C8"/>
    <w:rsid w:val="00B12549"/>
    <w:rsid w:val="00B257BC"/>
    <w:rsid w:val="00B27514"/>
    <w:rsid w:val="00B30A19"/>
    <w:rsid w:val="00B336BA"/>
    <w:rsid w:val="00B40B2B"/>
    <w:rsid w:val="00B45ADC"/>
    <w:rsid w:val="00B47ED0"/>
    <w:rsid w:val="00B5010F"/>
    <w:rsid w:val="00B5031E"/>
    <w:rsid w:val="00B61428"/>
    <w:rsid w:val="00B71CA3"/>
    <w:rsid w:val="00B731BC"/>
    <w:rsid w:val="00B774D9"/>
    <w:rsid w:val="00B80CA7"/>
    <w:rsid w:val="00B849B0"/>
    <w:rsid w:val="00B875AB"/>
    <w:rsid w:val="00B92186"/>
    <w:rsid w:val="00B92D9E"/>
    <w:rsid w:val="00BB5ED6"/>
    <w:rsid w:val="00BC44C1"/>
    <w:rsid w:val="00BC46AE"/>
    <w:rsid w:val="00BC5108"/>
    <w:rsid w:val="00BC6613"/>
    <w:rsid w:val="00BD2CC4"/>
    <w:rsid w:val="00BE55C0"/>
    <w:rsid w:val="00BE5887"/>
    <w:rsid w:val="00BE60CE"/>
    <w:rsid w:val="00BE7B94"/>
    <w:rsid w:val="00BF0389"/>
    <w:rsid w:val="00BF1BD9"/>
    <w:rsid w:val="00BF33D2"/>
    <w:rsid w:val="00BF7CDF"/>
    <w:rsid w:val="00C00AA7"/>
    <w:rsid w:val="00C06E3E"/>
    <w:rsid w:val="00C109F9"/>
    <w:rsid w:val="00C14D7E"/>
    <w:rsid w:val="00C22763"/>
    <w:rsid w:val="00C3656D"/>
    <w:rsid w:val="00C4127C"/>
    <w:rsid w:val="00C41E22"/>
    <w:rsid w:val="00C436A9"/>
    <w:rsid w:val="00C50013"/>
    <w:rsid w:val="00C55131"/>
    <w:rsid w:val="00C5715E"/>
    <w:rsid w:val="00C636D4"/>
    <w:rsid w:val="00C65796"/>
    <w:rsid w:val="00C71EC7"/>
    <w:rsid w:val="00C743E8"/>
    <w:rsid w:val="00C77D48"/>
    <w:rsid w:val="00C81D22"/>
    <w:rsid w:val="00C85282"/>
    <w:rsid w:val="00C903CA"/>
    <w:rsid w:val="00CA5907"/>
    <w:rsid w:val="00CB1FF2"/>
    <w:rsid w:val="00CB5871"/>
    <w:rsid w:val="00CD4D27"/>
    <w:rsid w:val="00CD5099"/>
    <w:rsid w:val="00CE0624"/>
    <w:rsid w:val="00CF1A99"/>
    <w:rsid w:val="00CF3CEA"/>
    <w:rsid w:val="00CF5418"/>
    <w:rsid w:val="00CF704A"/>
    <w:rsid w:val="00D02170"/>
    <w:rsid w:val="00D04912"/>
    <w:rsid w:val="00D064E5"/>
    <w:rsid w:val="00D16031"/>
    <w:rsid w:val="00D202E4"/>
    <w:rsid w:val="00D25BB4"/>
    <w:rsid w:val="00D26CA9"/>
    <w:rsid w:val="00D31C3C"/>
    <w:rsid w:val="00D33A10"/>
    <w:rsid w:val="00D4346E"/>
    <w:rsid w:val="00D47CFC"/>
    <w:rsid w:val="00D515C6"/>
    <w:rsid w:val="00D52CE6"/>
    <w:rsid w:val="00D549BC"/>
    <w:rsid w:val="00D61AA9"/>
    <w:rsid w:val="00D63CD0"/>
    <w:rsid w:val="00D64CBB"/>
    <w:rsid w:val="00D65870"/>
    <w:rsid w:val="00D669BB"/>
    <w:rsid w:val="00D7537E"/>
    <w:rsid w:val="00D75EC6"/>
    <w:rsid w:val="00D775F6"/>
    <w:rsid w:val="00D803DE"/>
    <w:rsid w:val="00D81F4C"/>
    <w:rsid w:val="00D8441E"/>
    <w:rsid w:val="00D84DD8"/>
    <w:rsid w:val="00D84F43"/>
    <w:rsid w:val="00D8663A"/>
    <w:rsid w:val="00D91A3F"/>
    <w:rsid w:val="00D91CAF"/>
    <w:rsid w:val="00D94EAF"/>
    <w:rsid w:val="00DA345D"/>
    <w:rsid w:val="00DA64EC"/>
    <w:rsid w:val="00DA6CDE"/>
    <w:rsid w:val="00DC0189"/>
    <w:rsid w:val="00DC09DD"/>
    <w:rsid w:val="00DC2177"/>
    <w:rsid w:val="00DC3819"/>
    <w:rsid w:val="00DC4046"/>
    <w:rsid w:val="00DD03D6"/>
    <w:rsid w:val="00DD1DF7"/>
    <w:rsid w:val="00DD3FFF"/>
    <w:rsid w:val="00DD65F3"/>
    <w:rsid w:val="00DE3182"/>
    <w:rsid w:val="00DE7114"/>
    <w:rsid w:val="00DF0BC3"/>
    <w:rsid w:val="00DF6A23"/>
    <w:rsid w:val="00E008BA"/>
    <w:rsid w:val="00E040B8"/>
    <w:rsid w:val="00E05F55"/>
    <w:rsid w:val="00E112FA"/>
    <w:rsid w:val="00E12D07"/>
    <w:rsid w:val="00E2547B"/>
    <w:rsid w:val="00E35B30"/>
    <w:rsid w:val="00E44415"/>
    <w:rsid w:val="00E47BB4"/>
    <w:rsid w:val="00E623B8"/>
    <w:rsid w:val="00E715B2"/>
    <w:rsid w:val="00E75DBA"/>
    <w:rsid w:val="00E810EE"/>
    <w:rsid w:val="00E8151A"/>
    <w:rsid w:val="00E877E4"/>
    <w:rsid w:val="00E95DCD"/>
    <w:rsid w:val="00EA1A30"/>
    <w:rsid w:val="00EC4375"/>
    <w:rsid w:val="00EC4A34"/>
    <w:rsid w:val="00EC4AE3"/>
    <w:rsid w:val="00ED1B90"/>
    <w:rsid w:val="00ED728C"/>
    <w:rsid w:val="00EE4AF6"/>
    <w:rsid w:val="00EE4B5B"/>
    <w:rsid w:val="00EE4D4D"/>
    <w:rsid w:val="00EE5C68"/>
    <w:rsid w:val="00EF409E"/>
    <w:rsid w:val="00EF57B5"/>
    <w:rsid w:val="00EF6EA8"/>
    <w:rsid w:val="00F04B46"/>
    <w:rsid w:val="00F124B2"/>
    <w:rsid w:val="00F2226A"/>
    <w:rsid w:val="00F25AA2"/>
    <w:rsid w:val="00F3042B"/>
    <w:rsid w:val="00F31495"/>
    <w:rsid w:val="00F37E32"/>
    <w:rsid w:val="00F51723"/>
    <w:rsid w:val="00F57634"/>
    <w:rsid w:val="00F60C5D"/>
    <w:rsid w:val="00F67101"/>
    <w:rsid w:val="00F72B74"/>
    <w:rsid w:val="00F746F4"/>
    <w:rsid w:val="00F766B3"/>
    <w:rsid w:val="00F81CDD"/>
    <w:rsid w:val="00F83975"/>
    <w:rsid w:val="00F8612D"/>
    <w:rsid w:val="00F86324"/>
    <w:rsid w:val="00F9156F"/>
    <w:rsid w:val="00F94455"/>
    <w:rsid w:val="00F96516"/>
    <w:rsid w:val="00F979DF"/>
    <w:rsid w:val="00FB32FB"/>
    <w:rsid w:val="00FE1A43"/>
    <w:rsid w:val="00FF26A9"/>
    <w:rsid w:val="00FF2AF3"/>
    <w:rsid w:val="00FF670E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0BCB"/>
  <w15:docId w15:val="{3E160B70-1082-49AC-A72A-AF262C2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14DC"/>
    <w:pPr>
      <w:ind w:left="720"/>
    </w:pPr>
    <w:rPr>
      <w:rFonts w:ascii="Calibri" w:eastAsia="Times New Roman" w:hAnsi="Calibri" w:cs="Calibri"/>
    </w:rPr>
  </w:style>
  <w:style w:type="character" w:styleId="a5">
    <w:name w:val="annotation reference"/>
    <w:basedOn w:val="a0"/>
    <w:uiPriority w:val="99"/>
    <w:semiHidden/>
    <w:unhideWhenUsed/>
    <w:rsid w:val="007A38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38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389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38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389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890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923F4E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452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d">
    <w:name w:val="No Spacing"/>
    <w:uiPriority w:val="1"/>
    <w:qFormat/>
    <w:rsid w:val="00636712"/>
    <w:pPr>
      <w:spacing w:after="0" w:line="240" w:lineRule="auto"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BE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60CE"/>
  </w:style>
  <w:style w:type="paragraph" w:styleId="af0">
    <w:name w:val="footer"/>
    <w:basedOn w:val="a"/>
    <w:link w:val="af1"/>
    <w:uiPriority w:val="99"/>
    <w:unhideWhenUsed/>
    <w:rsid w:val="00BE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7C0B-70F0-4431-8240-CC85D5C1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</TotalTime>
  <Pages>1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286</cp:revision>
  <cp:lastPrinted>2022-02-11T03:52:00Z</cp:lastPrinted>
  <dcterms:created xsi:type="dcterms:W3CDTF">2018-11-30T09:39:00Z</dcterms:created>
  <dcterms:modified xsi:type="dcterms:W3CDTF">2022-02-11T03:56:00Z</dcterms:modified>
</cp:coreProperties>
</file>